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44B6B" w14:textId="438C81A9" w:rsidR="00FC67A9" w:rsidRPr="00C47765" w:rsidRDefault="00FC67A9" w:rsidP="00FC67A9">
      <w:pPr>
        <w:tabs>
          <w:tab w:val="left" w:pos="1800"/>
          <w:tab w:val="right" w:pos="9072"/>
        </w:tabs>
        <w:ind w:left="1800" w:hanging="1800"/>
        <w:jc w:val="both"/>
        <w:rPr>
          <w:rFonts w:asciiTheme="minorHAnsi" w:eastAsia="MS Mincho" w:hAnsiTheme="minorHAnsi" w:cstheme="minorHAnsi"/>
          <w:b/>
          <w:sz w:val="22"/>
          <w:szCs w:val="22"/>
        </w:rPr>
      </w:pPr>
      <w:r w:rsidRPr="00C47765">
        <w:rPr>
          <w:rFonts w:asciiTheme="minorHAnsi" w:eastAsia="MS Mincho" w:hAnsiTheme="minorHAnsi" w:cstheme="minorHAnsi"/>
          <w:b/>
          <w:sz w:val="22"/>
          <w:szCs w:val="22"/>
        </w:rPr>
        <w:t>3GPP TSG RAN WG1 #105-e</w:t>
      </w:r>
      <w:r w:rsidRPr="00C47765">
        <w:rPr>
          <w:rFonts w:asciiTheme="minorHAnsi" w:eastAsia="MS Mincho" w:hAnsiTheme="minorHAnsi" w:cstheme="minorHAnsi"/>
          <w:b/>
          <w:sz w:val="22"/>
          <w:szCs w:val="22"/>
        </w:rPr>
        <w:tab/>
      </w:r>
      <w:r w:rsidR="002137F2" w:rsidRPr="002137F2">
        <w:rPr>
          <w:rFonts w:asciiTheme="minorHAnsi" w:eastAsia="MS Mincho" w:hAnsiTheme="minorHAnsi" w:cstheme="minorHAnsi"/>
          <w:b/>
          <w:sz w:val="22"/>
          <w:szCs w:val="22"/>
        </w:rPr>
        <w:t>R1-2104799</w:t>
      </w:r>
    </w:p>
    <w:p w14:paraId="1B44D980" w14:textId="0BE44CBF" w:rsidR="005B5824" w:rsidRPr="00C47765" w:rsidRDefault="00FC67A9" w:rsidP="00FC67A9">
      <w:pPr>
        <w:tabs>
          <w:tab w:val="left" w:pos="1800"/>
          <w:tab w:val="right" w:pos="9072"/>
        </w:tabs>
        <w:ind w:left="1800" w:hanging="1800"/>
        <w:jc w:val="both"/>
        <w:rPr>
          <w:rFonts w:asciiTheme="minorHAnsi" w:eastAsia="MS Mincho" w:hAnsiTheme="minorHAnsi" w:cstheme="minorHAnsi"/>
          <w:b/>
          <w:sz w:val="22"/>
          <w:szCs w:val="22"/>
        </w:rPr>
      </w:pPr>
      <w:r w:rsidRPr="00C47765">
        <w:rPr>
          <w:rFonts w:asciiTheme="minorHAnsi" w:eastAsia="MS Mincho" w:hAnsiTheme="minorHAnsi" w:cstheme="minorHAnsi"/>
          <w:b/>
          <w:sz w:val="22"/>
          <w:szCs w:val="22"/>
        </w:rPr>
        <w:t>e-Meeting, May 10th – 27th, 2021</w:t>
      </w:r>
    </w:p>
    <w:p w14:paraId="5061003F" w14:textId="77777777" w:rsidR="00FC67A9" w:rsidRPr="00C47765" w:rsidRDefault="00FC67A9" w:rsidP="00FC67A9">
      <w:pPr>
        <w:tabs>
          <w:tab w:val="left" w:pos="1800"/>
          <w:tab w:val="right" w:pos="9072"/>
        </w:tabs>
        <w:ind w:left="1800" w:hanging="1800"/>
        <w:jc w:val="both"/>
        <w:rPr>
          <w:rFonts w:asciiTheme="minorHAnsi" w:eastAsia="宋体" w:hAnsiTheme="minorHAnsi" w:cstheme="minorHAnsi"/>
          <w:b/>
          <w:sz w:val="22"/>
          <w:szCs w:val="22"/>
          <w:highlight w:val="yellow"/>
          <w:lang w:val="en-GB" w:eastAsia="zh-CN"/>
        </w:rPr>
      </w:pPr>
    </w:p>
    <w:p w14:paraId="666B3813" w14:textId="77777777" w:rsidR="003E1484" w:rsidRPr="00C47765" w:rsidRDefault="003E1484" w:rsidP="00932DA0">
      <w:pPr>
        <w:pStyle w:val="a5"/>
        <w:tabs>
          <w:tab w:val="clear" w:pos="4536"/>
          <w:tab w:val="left" w:pos="1800"/>
        </w:tabs>
        <w:ind w:left="1800" w:hanging="1800"/>
        <w:jc w:val="both"/>
        <w:rPr>
          <w:rFonts w:asciiTheme="minorHAnsi" w:eastAsia="宋体" w:hAnsiTheme="minorHAnsi" w:cstheme="minorHAnsi"/>
          <w:sz w:val="22"/>
          <w:szCs w:val="22"/>
          <w:lang w:eastAsia="zh-CN"/>
        </w:rPr>
      </w:pPr>
      <w:r w:rsidRPr="00C47765">
        <w:rPr>
          <w:rFonts w:asciiTheme="minorHAnsi" w:hAnsiTheme="minorHAnsi" w:cstheme="minorHAnsi"/>
          <w:sz w:val="22"/>
          <w:szCs w:val="22"/>
        </w:rPr>
        <w:t>Source:</w:t>
      </w:r>
      <w:r w:rsidRPr="00C47765">
        <w:rPr>
          <w:rFonts w:asciiTheme="minorHAnsi" w:hAnsiTheme="minorHAnsi" w:cstheme="minorHAnsi"/>
          <w:sz w:val="22"/>
          <w:szCs w:val="22"/>
        </w:rPr>
        <w:tab/>
      </w:r>
      <w:r w:rsidR="00B0070B" w:rsidRPr="00C47765">
        <w:rPr>
          <w:rFonts w:asciiTheme="minorHAnsi" w:eastAsia="宋体" w:hAnsiTheme="minorHAnsi" w:cstheme="minorHAnsi"/>
          <w:sz w:val="22"/>
          <w:szCs w:val="22"/>
          <w:lang w:eastAsia="zh-CN"/>
        </w:rPr>
        <w:t>OPPO</w:t>
      </w:r>
    </w:p>
    <w:p w14:paraId="3A532079" w14:textId="0FD8F226" w:rsidR="00AA5E4F" w:rsidRPr="00C47765" w:rsidRDefault="003E1484" w:rsidP="00932DA0">
      <w:pPr>
        <w:pStyle w:val="a5"/>
        <w:tabs>
          <w:tab w:val="clear" w:pos="4536"/>
        </w:tabs>
        <w:ind w:left="1800" w:hangingChars="815" w:hanging="1800"/>
        <w:jc w:val="both"/>
        <w:rPr>
          <w:rFonts w:asciiTheme="minorHAnsi" w:eastAsia="宋体" w:hAnsiTheme="minorHAnsi" w:cstheme="minorHAnsi"/>
          <w:sz w:val="22"/>
          <w:szCs w:val="22"/>
          <w:lang w:eastAsia="zh-CN"/>
        </w:rPr>
      </w:pPr>
      <w:r w:rsidRPr="00C47765">
        <w:rPr>
          <w:rFonts w:asciiTheme="minorHAnsi" w:hAnsiTheme="minorHAnsi" w:cstheme="minorHAnsi"/>
          <w:sz w:val="22"/>
          <w:szCs w:val="22"/>
        </w:rPr>
        <w:t>Title:</w:t>
      </w:r>
      <w:r w:rsidRPr="00C47765">
        <w:rPr>
          <w:rFonts w:asciiTheme="minorHAnsi" w:hAnsiTheme="minorHAnsi" w:cstheme="minorHAnsi"/>
          <w:sz w:val="22"/>
          <w:szCs w:val="22"/>
        </w:rPr>
        <w:tab/>
      </w:r>
      <w:r w:rsidR="00A62295" w:rsidRPr="00C47765">
        <w:rPr>
          <w:rFonts w:asciiTheme="minorHAnsi" w:hAnsiTheme="minorHAnsi" w:cstheme="minorHAnsi"/>
          <w:sz w:val="22"/>
          <w:szCs w:val="22"/>
        </w:rPr>
        <w:t>Maintenance on PDCCH for UE PDSCH processing time for DCI format 1_2</w:t>
      </w:r>
    </w:p>
    <w:p w14:paraId="22118731" w14:textId="48858DCF" w:rsidR="003E1484" w:rsidRPr="00C47765" w:rsidRDefault="003E1484" w:rsidP="00932DA0">
      <w:pPr>
        <w:pStyle w:val="a5"/>
        <w:tabs>
          <w:tab w:val="left" w:pos="1800"/>
        </w:tabs>
        <w:jc w:val="both"/>
        <w:rPr>
          <w:rFonts w:asciiTheme="minorHAnsi" w:eastAsia="宋体" w:hAnsiTheme="minorHAnsi" w:cstheme="minorHAnsi"/>
          <w:sz w:val="22"/>
          <w:szCs w:val="22"/>
          <w:lang w:eastAsia="zh-CN"/>
        </w:rPr>
      </w:pPr>
      <w:r w:rsidRPr="00C47765">
        <w:rPr>
          <w:rFonts w:asciiTheme="minorHAnsi" w:hAnsiTheme="minorHAnsi" w:cstheme="minorHAnsi"/>
          <w:sz w:val="22"/>
          <w:szCs w:val="22"/>
        </w:rPr>
        <w:t>Agenda Item:</w:t>
      </w:r>
      <w:r w:rsidRPr="00C47765">
        <w:rPr>
          <w:rFonts w:asciiTheme="minorHAnsi" w:hAnsiTheme="minorHAnsi" w:cstheme="minorHAnsi"/>
          <w:sz w:val="22"/>
          <w:szCs w:val="22"/>
        </w:rPr>
        <w:tab/>
      </w:r>
      <w:r w:rsidR="00B519C7" w:rsidRPr="00C47765">
        <w:rPr>
          <w:rFonts w:asciiTheme="minorHAnsi" w:eastAsia="宋体" w:hAnsiTheme="minorHAnsi" w:cstheme="minorHAnsi"/>
          <w:sz w:val="22"/>
          <w:szCs w:val="22"/>
          <w:lang w:eastAsia="zh-CN"/>
        </w:rPr>
        <w:t>7.</w:t>
      </w:r>
      <w:r w:rsidR="00D328AA" w:rsidRPr="00C47765">
        <w:rPr>
          <w:rFonts w:asciiTheme="minorHAnsi" w:eastAsia="宋体" w:hAnsiTheme="minorHAnsi" w:cstheme="minorHAnsi"/>
          <w:sz w:val="22"/>
          <w:szCs w:val="22"/>
          <w:lang w:eastAsia="zh-CN"/>
        </w:rPr>
        <w:t>2.5</w:t>
      </w:r>
    </w:p>
    <w:p w14:paraId="157C3659" w14:textId="77777777" w:rsidR="003E1484" w:rsidRPr="00C47765" w:rsidRDefault="003E1484" w:rsidP="00932DA0">
      <w:pPr>
        <w:pStyle w:val="a5"/>
        <w:tabs>
          <w:tab w:val="left" w:pos="1800"/>
        </w:tabs>
        <w:jc w:val="both"/>
        <w:rPr>
          <w:rFonts w:asciiTheme="minorHAnsi" w:eastAsia="宋体" w:hAnsiTheme="minorHAnsi" w:cstheme="minorHAnsi"/>
          <w:lang w:eastAsia="zh-CN"/>
        </w:rPr>
      </w:pPr>
      <w:r w:rsidRPr="00C47765">
        <w:rPr>
          <w:rFonts w:asciiTheme="minorHAnsi" w:hAnsiTheme="minorHAnsi" w:cstheme="minorHAnsi"/>
          <w:sz w:val="22"/>
          <w:szCs w:val="22"/>
        </w:rPr>
        <w:t>Document for:</w:t>
      </w:r>
      <w:r w:rsidRPr="00C47765">
        <w:rPr>
          <w:rFonts w:asciiTheme="minorHAnsi" w:hAnsiTheme="minorHAnsi" w:cstheme="minorHAnsi"/>
          <w:sz w:val="22"/>
          <w:szCs w:val="22"/>
        </w:rPr>
        <w:tab/>
        <w:t>Discussio</w:t>
      </w:r>
      <w:r w:rsidRPr="00C47765">
        <w:rPr>
          <w:rFonts w:asciiTheme="minorHAnsi" w:eastAsia="宋体" w:hAnsiTheme="minorHAnsi" w:cstheme="minorHAnsi"/>
          <w:sz w:val="22"/>
          <w:szCs w:val="22"/>
          <w:lang w:eastAsia="zh-CN"/>
        </w:rPr>
        <w:t>n and Decision</w:t>
      </w:r>
    </w:p>
    <w:p w14:paraId="593DBC1D" w14:textId="77777777" w:rsidR="00B87FBC" w:rsidRPr="00C47765" w:rsidRDefault="00B87FBC" w:rsidP="00B87FBC">
      <w:pPr>
        <w:pBdr>
          <w:bottom w:val="single" w:sz="4" w:space="1" w:color="auto"/>
        </w:pBdr>
        <w:tabs>
          <w:tab w:val="left" w:pos="2552"/>
        </w:tabs>
        <w:rPr>
          <w:rFonts w:asciiTheme="minorHAnsi" w:eastAsia="宋体" w:hAnsiTheme="minorHAnsi" w:cstheme="minorHAnsi"/>
          <w:lang w:eastAsia="zh-CN"/>
        </w:rPr>
      </w:pPr>
      <w:bookmarkStart w:id="0" w:name="Source"/>
      <w:bookmarkStart w:id="1" w:name="DocumentFor"/>
      <w:bookmarkEnd w:id="0"/>
      <w:bookmarkEnd w:id="1"/>
    </w:p>
    <w:p w14:paraId="4415C5DE" w14:textId="74B23794" w:rsidR="009C2740" w:rsidRPr="00C47765" w:rsidRDefault="00BE38BD" w:rsidP="009C2740">
      <w:pPr>
        <w:pStyle w:val="1"/>
        <w:rPr>
          <w:rFonts w:asciiTheme="minorHAnsi" w:hAnsiTheme="minorHAnsi" w:cstheme="minorHAnsi"/>
        </w:rPr>
      </w:pPr>
      <w:r w:rsidRPr="00C47765">
        <w:rPr>
          <w:rFonts w:asciiTheme="minorHAnsi" w:hAnsiTheme="minorHAnsi" w:cstheme="minorHAnsi"/>
        </w:rPr>
        <w:t>Introduction</w:t>
      </w:r>
    </w:p>
    <w:p w14:paraId="242BB20E" w14:textId="63E633D8" w:rsidR="00185A1D" w:rsidRPr="00C47765" w:rsidRDefault="009C2740" w:rsidP="00636FAB">
      <w:pPr>
        <w:spacing w:afterLines="50" w:after="120"/>
        <w:jc w:val="both"/>
        <w:rPr>
          <w:rStyle w:val="apple-converted-space"/>
          <w:rFonts w:asciiTheme="minorHAnsi" w:eastAsiaTheme="minorEastAsia" w:hAnsiTheme="minorHAnsi" w:cstheme="minorHAnsi"/>
          <w:lang w:eastAsia="zh-CN"/>
        </w:rPr>
      </w:pPr>
      <w:r w:rsidRPr="00C47765">
        <w:rPr>
          <w:rFonts w:asciiTheme="minorHAnsi" w:eastAsiaTheme="minorEastAsia" w:hAnsiTheme="minorHAnsi" w:cstheme="minorHAnsi"/>
          <w:bCs/>
          <w:szCs w:val="20"/>
          <w:lang w:eastAsia="zh-CN"/>
        </w:rPr>
        <w:t xml:space="preserve">In </w:t>
      </w:r>
      <w:r w:rsidR="001B0DAF" w:rsidRPr="00C47765">
        <w:rPr>
          <w:rFonts w:asciiTheme="minorHAnsi" w:eastAsiaTheme="minorEastAsia" w:hAnsiTheme="minorHAnsi" w:cstheme="minorHAnsi"/>
          <w:bCs/>
          <w:szCs w:val="20"/>
          <w:lang w:eastAsia="zh-CN"/>
        </w:rPr>
        <w:t xml:space="preserve">last RAN1 meeting, the issue of </w:t>
      </w:r>
      <w:r w:rsidR="00BB0B67" w:rsidRPr="00C47765">
        <w:rPr>
          <w:rFonts w:asciiTheme="minorHAnsi" w:eastAsiaTheme="minorEastAsia" w:hAnsiTheme="minorHAnsi" w:cstheme="minorHAnsi"/>
          <w:bCs/>
          <w:szCs w:val="20"/>
          <w:lang w:eastAsia="zh-CN"/>
        </w:rPr>
        <w:t>UE PDSCH processing time for DCI format 1_2 was raised but unfortunately, companies did not reach consensus. In this contribution, we continue</w:t>
      </w:r>
      <w:r w:rsidR="0071271C">
        <w:rPr>
          <w:rFonts w:asciiTheme="minorHAnsi" w:eastAsiaTheme="minorEastAsia" w:hAnsiTheme="minorHAnsi" w:cstheme="minorHAnsi"/>
          <w:bCs/>
          <w:szCs w:val="20"/>
          <w:lang w:eastAsia="zh-CN"/>
        </w:rPr>
        <w:t xml:space="preserve"> to</w:t>
      </w:r>
      <w:r w:rsidR="00BB0B67" w:rsidRPr="00C47765">
        <w:rPr>
          <w:rFonts w:asciiTheme="minorHAnsi" w:eastAsiaTheme="minorEastAsia" w:hAnsiTheme="minorHAnsi" w:cstheme="minorHAnsi"/>
          <w:bCs/>
          <w:szCs w:val="20"/>
          <w:lang w:eastAsia="zh-CN"/>
        </w:rPr>
        <w:t xml:space="preserve"> discuss</w:t>
      </w:r>
      <w:r w:rsidR="00E0012A">
        <w:rPr>
          <w:rFonts w:asciiTheme="minorHAnsi" w:eastAsiaTheme="minorEastAsia" w:hAnsiTheme="minorHAnsi" w:cstheme="minorHAnsi"/>
          <w:bCs/>
          <w:szCs w:val="20"/>
          <w:lang w:eastAsia="zh-CN"/>
        </w:rPr>
        <w:t xml:space="preserve"> how to include the new defined RRC parameters for DCI format 1_2 in section of UE PDSCH processing time</w:t>
      </w:r>
      <w:r w:rsidR="001B7A8A" w:rsidRPr="00C47765">
        <w:rPr>
          <w:rFonts w:asciiTheme="minorHAnsi" w:eastAsiaTheme="minorEastAsia" w:hAnsiTheme="minorHAnsi" w:cstheme="minorHAnsi"/>
          <w:bCs/>
          <w:szCs w:val="20"/>
          <w:lang w:eastAsia="zh-CN"/>
        </w:rPr>
        <w:t>.</w:t>
      </w:r>
    </w:p>
    <w:p w14:paraId="5EACA471" w14:textId="1CF736E7" w:rsidR="00D76449" w:rsidRPr="00C47765" w:rsidRDefault="00623E6E" w:rsidP="009C2740">
      <w:pPr>
        <w:pStyle w:val="1"/>
        <w:rPr>
          <w:rFonts w:asciiTheme="minorHAnsi" w:hAnsiTheme="minorHAnsi" w:cstheme="minorHAnsi"/>
        </w:rPr>
      </w:pPr>
      <w:r w:rsidRPr="00C47765">
        <w:rPr>
          <w:rFonts w:asciiTheme="minorHAnsi" w:hAnsiTheme="minorHAnsi" w:cstheme="minorHAnsi"/>
        </w:rPr>
        <w:t xml:space="preserve">Discussion </w:t>
      </w:r>
    </w:p>
    <w:p w14:paraId="33468420" w14:textId="77777777" w:rsidR="00C85326" w:rsidRPr="00C47765" w:rsidRDefault="00C85326" w:rsidP="00C85326">
      <w:pPr>
        <w:pStyle w:val="af8"/>
        <w:numPr>
          <w:ilvl w:val="0"/>
          <w:numId w:val="34"/>
        </w:numPr>
        <w:spacing w:after="120"/>
        <w:ind w:firstLineChars="0"/>
        <w:jc w:val="both"/>
        <w:outlineLvl w:val="1"/>
        <w:rPr>
          <w:rFonts w:asciiTheme="minorHAnsi" w:eastAsiaTheme="minorEastAsia" w:hAnsiTheme="minorHAnsi" w:cstheme="minorHAnsi"/>
          <w:vanish/>
          <w:sz w:val="20"/>
        </w:rPr>
      </w:pPr>
    </w:p>
    <w:p w14:paraId="5E050E52" w14:textId="77777777" w:rsidR="00C85326" w:rsidRPr="00C47765" w:rsidRDefault="00C85326" w:rsidP="00C85326">
      <w:pPr>
        <w:pStyle w:val="af8"/>
        <w:numPr>
          <w:ilvl w:val="0"/>
          <w:numId w:val="34"/>
        </w:numPr>
        <w:spacing w:after="120"/>
        <w:ind w:firstLineChars="0"/>
        <w:jc w:val="both"/>
        <w:outlineLvl w:val="1"/>
        <w:rPr>
          <w:rFonts w:asciiTheme="minorHAnsi" w:eastAsiaTheme="minorEastAsia" w:hAnsiTheme="minorHAnsi" w:cstheme="minorHAnsi"/>
          <w:vanish/>
          <w:sz w:val="20"/>
        </w:rPr>
      </w:pPr>
    </w:p>
    <w:p w14:paraId="39B765EF" w14:textId="3BC616AB" w:rsidR="00764213" w:rsidRPr="00764213" w:rsidRDefault="009C2740" w:rsidP="001F67F3">
      <w:pPr>
        <w:spacing w:beforeLines="50" w:before="120" w:afterLines="50" w:after="120"/>
        <w:jc w:val="both"/>
        <w:rPr>
          <w:rStyle w:val="apple-converted-space"/>
          <w:rFonts w:asciiTheme="minorHAnsi" w:eastAsiaTheme="minorEastAsia" w:hAnsiTheme="minorHAnsi" w:cstheme="minorHAnsi"/>
          <w:lang w:eastAsia="zh-CN"/>
        </w:rPr>
      </w:pPr>
      <w:r w:rsidRPr="00C47765">
        <w:rPr>
          <w:rStyle w:val="apple-converted-space"/>
          <w:rFonts w:asciiTheme="minorHAnsi" w:eastAsiaTheme="minorEastAsia" w:hAnsiTheme="minorHAnsi" w:cstheme="minorHAnsi"/>
          <w:lang w:eastAsia="zh-CN"/>
        </w:rPr>
        <w:t xml:space="preserve">In </w:t>
      </w:r>
      <w:r w:rsidR="00C713D9" w:rsidRPr="00C47765">
        <w:rPr>
          <w:rStyle w:val="apple-converted-space"/>
          <w:rFonts w:asciiTheme="minorHAnsi" w:eastAsiaTheme="minorEastAsia" w:hAnsiTheme="minorHAnsi" w:cstheme="minorHAnsi"/>
          <w:lang w:eastAsia="zh-CN"/>
        </w:rPr>
        <w:t xml:space="preserve">Rel-15, UE PDSCH processing </w:t>
      </w:r>
      <w:r w:rsidR="00BD3FB4">
        <w:rPr>
          <w:rStyle w:val="apple-converted-space"/>
          <w:rFonts w:asciiTheme="minorHAnsi" w:eastAsiaTheme="minorEastAsia" w:hAnsiTheme="minorHAnsi" w:cstheme="minorHAnsi"/>
          <w:lang w:eastAsia="zh-CN"/>
        </w:rPr>
        <w:t xml:space="preserve">time </w:t>
      </w:r>
      <w:r w:rsidR="00C713D9" w:rsidRPr="00C47765">
        <w:rPr>
          <w:rStyle w:val="apple-converted-space"/>
          <w:rFonts w:asciiTheme="minorHAnsi" w:eastAsiaTheme="minorEastAsia" w:hAnsiTheme="minorHAnsi" w:cstheme="minorHAnsi"/>
          <w:lang w:eastAsia="zh-CN"/>
        </w:rPr>
        <w:t>depends on the UE reported capability and the configuration of additional DMRS</w:t>
      </w:r>
      <w:r w:rsidR="00764213">
        <w:rPr>
          <w:rStyle w:val="apple-converted-space"/>
          <w:rFonts w:asciiTheme="minorHAnsi" w:eastAsiaTheme="minorEastAsia" w:hAnsiTheme="minorHAnsi" w:cstheme="minorHAnsi"/>
          <w:lang w:eastAsia="zh-CN"/>
        </w:rPr>
        <w:t xml:space="preserve"> and is defined as table 5.3-1 and table 5.3-2</w:t>
      </w:r>
      <w:r w:rsidR="004C16EC">
        <w:rPr>
          <w:rStyle w:val="apple-converted-space"/>
          <w:rFonts w:asciiTheme="minorHAnsi" w:eastAsiaTheme="minorEastAsia" w:hAnsiTheme="minorHAnsi" w:cstheme="minorHAnsi"/>
          <w:lang w:eastAsia="zh-CN"/>
        </w:rPr>
        <w:t xml:space="preserve"> in TS 38.214</w:t>
      </w:r>
      <w:r w:rsidR="00C713D9" w:rsidRPr="00C47765">
        <w:rPr>
          <w:rStyle w:val="apple-converted-space"/>
          <w:rFonts w:asciiTheme="minorHAnsi" w:eastAsiaTheme="minorEastAsia" w:hAnsiTheme="minorHAnsi" w:cstheme="minorHAnsi"/>
          <w:lang w:eastAsia="zh-CN"/>
        </w:rPr>
        <w:t xml:space="preserve">. </w:t>
      </w:r>
      <w:r w:rsidR="00764213">
        <w:rPr>
          <w:rFonts w:asciiTheme="minorHAnsi" w:eastAsiaTheme="minorEastAsia" w:hAnsiTheme="minorHAnsi" w:cstheme="minorHAnsi"/>
          <w:szCs w:val="20"/>
          <w:lang w:eastAsia="zh-CN"/>
        </w:rPr>
        <w:t xml:space="preserve">To our understanding, </w:t>
      </w:r>
      <w:r w:rsidR="00C4291D">
        <w:rPr>
          <w:rFonts w:asciiTheme="minorHAnsi" w:eastAsiaTheme="minorEastAsia" w:hAnsiTheme="minorHAnsi" w:cstheme="minorHAnsi"/>
          <w:szCs w:val="20"/>
          <w:lang w:eastAsia="zh-CN"/>
        </w:rPr>
        <w:t xml:space="preserve">the </w:t>
      </w:r>
      <w:r w:rsidR="00F15B0D">
        <w:rPr>
          <w:rStyle w:val="apple-converted-space"/>
          <w:rFonts w:asciiTheme="minorHAnsi" w:eastAsiaTheme="minorEastAsia" w:hAnsiTheme="minorHAnsi" w:cstheme="minorHAnsi"/>
          <w:lang w:eastAsia="zh-CN"/>
        </w:rPr>
        <w:t xml:space="preserve">table 5.3-1 and table 5.3-2 are mainly used for guidance/restriction of </w:t>
      </w:r>
      <w:proofErr w:type="spellStart"/>
      <w:r w:rsidR="00F15B0D">
        <w:rPr>
          <w:rStyle w:val="apple-converted-space"/>
          <w:rFonts w:asciiTheme="minorHAnsi" w:eastAsiaTheme="minorEastAsia" w:hAnsiTheme="minorHAnsi" w:cstheme="minorHAnsi"/>
          <w:lang w:eastAsia="zh-CN"/>
        </w:rPr>
        <w:t>gNB</w:t>
      </w:r>
      <w:proofErr w:type="spellEnd"/>
      <w:r w:rsidR="00F15B0D">
        <w:rPr>
          <w:rStyle w:val="apple-converted-space"/>
          <w:rFonts w:asciiTheme="minorHAnsi" w:eastAsiaTheme="minorEastAsia" w:hAnsiTheme="minorHAnsi" w:cstheme="minorHAnsi"/>
          <w:lang w:eastAsia="zh-CN"/>
        </w:rPr>
        <w:t xml:space="preserve"> scheduling instead of UE implementation. In other words, </w:t>
      </w:r>
      <w:r w:rsidR="00201BD5">
        <w:rPr>
          <w:rFonts w:asciiTheme="minorHAnsi" w:eastAsiaTheme="minorEastAsia" w:hAnsiTheme="minorHAnsi" w:cstheme="minorHAnsi"/>
          <w:szCs w:val="20"/>
          <w:lang w:eastAsia="zh-CN"/>
        </w:rPr>
        <w:t xml:space="preserve">UE will </w:t>
      </w:r>
      <w:r w:rsidR="00DF5011">
        <w:rPr>
          <w:rFonts w:asciiTheme="minorHAnsi" w:eastAsiaTheme="minorEastAsia" w:hAnsiTheme="minorHAnsi" w:cstheme="minorHAnsi"/>
          <w:szCs w:val="20"/>
          <w:lang w:eastAsia="zh-CN"/>
        </w:rPr>
        <w:t xml:space="preserve">always </w:t>
      </w:r>
      <w:r w:rsidR="00201BD5">
        <w:rPr>
          <w:rFonts w:asciiTheme="minorHAnsi" w:eastAsiaTheme="minorEastAsia" w:hAnsiTheme="minorHAnsi" w:cstheme="minorHAnsi"/>
          <w:szCs w:val="20"/>
          <w:lang w:eastAsia="zh-CN"/>
        </w:rPr>
        <w:t>maintain one processing chain in Rel-15</w:t>
      </w:r>
      <w:r w:rsidR="00DF5011">
        <w:rPr>
          <w:rFonts w:asciiTheme="minorHAnsi" w:eastAsiaTheme="minorEastAsia" w:hAnsiTheme="minorHAnsi" w:cstheme="minorHAnsi"/>
          <w:szCs w:val="20"/>
          <w:lang w:eastAsia="zh-CN"/>
        </w:rPr>
        <w:t xml:space="preserve"> no matter the reported processing capabilit</w:t>
      </w:r>
      <w:r w:rsidR="004B087F">
        <w:rPr>
          <w:rFonts w:asciiTheme="minorHAnsi" w:eastAsiaTheme="minorEastAsia" w:hAnsiTheme="minorHAnsi" w:cstheme="minorHAnsi"/>
          <w:szCs w:val="20"/>
          <w:lang w:eastAsia="zh-CN"/>
        </w:rPr>
        <w:t>y</w:t>
      </w:r>
      <w:r w:rsidR="00201BD5">
        <w:rPr>
          <w:rFonts w:asciiTheme="minorHAnsi" w:eastAsiaTheme="minorEastAsia" w:hAnsiTheme="minorHAnsi" w:cstheme="minorHAnsi"/>
          <w:szCs w:val="20"/>
          <w:lang w:eastAsia="zh-CN"/>
        </w:rPr>
        <w:t xml:space="preserve">. </w:t>
      </w:r>
      <w:r w:rsidR="0070101A">
        <w:rPr>
          <w:rFonts w:asciiTheme="minorHAnsi" w:eastAsiaTheme="minorEastAsia" w:hAnsiTheme="minorHAnsi" w:cstheme="minorHAnsi"/>
          <w:szCs w:val="20"/>
          <w:lang w:eastAsia="zh-CN"/>
        </w:rPr>
        <w:t xml:space="preserve">For example, if UE reports processing capability 2 and UE is configured with </w:t>
      </w:r>
      <w:proofErr w:type="spellStart"/>
      <w:r w:rsidR="0070101A" w:rsidRPr="0070101A">
        <w:rPr>
          <w:rFonts w:asciiTheme="minorHAnsi" w:eastAsiaTheme="minorEastAsia" w:hAnsiTheme="minorHAnsi" w:cstheme="minorHAnsi"/>
          <w:szCs w:val="20"/>
          <w:lang w:eastAsia="zh-CN"/>
        </w:rPr>
        <w:t>dmrs-AdditionalPosition</w:t>
      </w:r>
      <w:proofErr w:type="spellEnd"/>
      <w:r w:rsidR="0070101A" w:rsidRPr="0070101A">
        <w:rPr>
          <w:rFonts w:asciiTheme="minorHAnsi" w:eastAsiaTheme="minorEastAsia" w:hAnsiTheme="minorHAnsi" w:cstheme="minorHAnsi"/>
          <w:szCs w:val="20"/>
          <w:lang w:eastAsia="zh-CN"/>
        </w:rPr>
        <w:t xml:space="preserve"> = 'pos0' </w:t>
      </w:r>
      <w:r w:rsidR="00E33320">
        <w:rPr>
          <w:rFonts w:asciiTheme="minorHAnsi" w:eastAsiaTheme="minorEastAsia" w:hAnsiTheme="minorHAnsi" w:cstheme="minorHAnsi"/>
          <w:szCs w:val="20"/>
          <w:lang w:eastAsia="zh-CN"/>
        </w:rPr>
        <w:t xml:space="preserve">for DCI format 1_1, </w:t>
      </w:r>
      <w:r w:rsidR="00176EBF">
        <w:rPr>
          <w:rFonts w:asciiTheme="minorHAnsi" w:eastAsiaTheme="minorEastAsia" w:hAnsiTheme="minorHAnsi" w:cstheme="minorHAnsi"/>
          <w:szCs w:val="20"/>
          <w:lang w:eastAsia="zh-CN"/>
        </w:rPr>
        <w:t xml:space="preserve">UE will use the processing chain with PDSCH processing capability 2 for PDSCH processing. </w:t>
      </w:r>
      <w:r w:rsidR="009032D6">
        <w:rPr>
          <w:rFonts w:asciiTheme="minorHAnsi" w:eastAsiaTheme="minorEastAsia" w:hAnsiTheme="minorHAnsi" w:cstheme="minorHAnsi"/>
          <w:szCs w:val="20"/>
          <w:lang w:eastAsia="zh-CN"/>
        </w:rPr>
        <w:t xml:space="preserve">In such a case, </w:t>
      </w:r>
      <w:r w:rsidR="00176EBF">
        <w:rPr>
          <w:rFonts w:asciiTheme="minorHAnsi" w:eastAsiaTheme="minorEastAsia" w:hAnsiTheme="minorHAnsi" w:cstheme="minorHAnsi"/>
          <w:szCs w:val="20"/>
          <w:lang w:eastAsia="zh-CN"/>
        </w:rPr>
        <w:t>if UE is scheduled by DCI format 1_0</w:t>
      </w:r>
      <w:r w:rsidR="006C1D45">
        <w:rPr>
          <w:rFonts w:asciiTheme="minorHAnsi" w:eastAsiaTheme="minorEastAsia" w:hAnsiTheme="minorHAnsi" w:cstheme="minorHAnsi"/>
          <w:szCs w:val="20"/>
          <w:lang w:eastAsia="zh-CN"/>
        </w:rPr>
        <w:t xml:space="preserve"> with long PDSCH, UE would use longer processing time</w:t>
      </w:r>
      <w:r w:rsidR="00F2510A">
        <w:rPr>
          <w:rFonts w:asciiTheme="minorHAnsi" w:eastAsiaTheme="minorEastAsia" w:hAnsiTheme="minorHAnsi" w:cstheme="minorHAnsi"/>
          <w:szCs w:val="20"/>
          <w:lang w:eastAsia="zh-CN"/>
        </w:rPr>
        <w:t xml:space="preserve"> </w:t>
      </w:r>
      <w:r w:rsidR="00C45C10">
        <w:rPr>
          <w:rFonts w:asciiTheme="minorHAnsi" w:eastAsiaTheme="minorEastAsia" w:hAnsiTheme="minorHAnsi" w:cstheme="minorHAnsi"/>
          <w:szCs w:val="20"/>
          <w:lang w:eastAsia="zh-CN"/>
        </w:rPr>
        <w:t xml:space="preserve">compared to </w:t>
      </w:r>
      <w:r w:rsidR="003453B1">
        <w:rPr>
          <w:rFonts w:asciiTheme="minorHAnsi" w:eastAsiaTheme="minorEastAsia" w:hAnsiTheme="minorHAnsi" w:cstheme="minorHAnsi"/>
          <w:szCs w:val="20"/>
          <w:lang w:eastAsia="zh-CN"/>
        </w:rPr>
        <w:t>processing time for</w:t>
      </w:r>
      <w:r w:rsidR="00F2510A">
        <w:rPr>
          <w:rFonts w:asciiTheme="minorHAnsi" w:eastAsiaTheme="minorEastAsia" w:hAnsiTheme="minorHAnsi" w:cstheme="minorHAnsi"/>
          <w:szCs w:val="20"/>
          <w:lang w:eastAsia="zh-CN"/>
        </w:rPr>
        <w:t xml:space="preserve"> PDSCH scheduled by DCI format 1_1</w:t>
      </w:r>
      <w:r w:rsidR="006C1D45">
        <w:rPr>
          <w:rFonts w:asciiTheme="minorHAnsi" w:eastAsiaTheme="minorEastAsia" w:hAnsiTheme="minorHAnsi" w:cstheme="minorHAnsi"/>
          <w:szCs w:val="20"/>
          <w:lang w:eastAsia="zh-CN"/>
        </w:rPr>
        <w:t xml:space="preserve"> since there appears additional DMRS for the scheduled PDSCH. However, the processing chain for processing </w:t>
      </w:r>
      <w:r w:rsidR="00AF220E">
        <w:rPr>
          <w:rFonts w:asciiTheme="minorHAnsi" w:eastAsiaTheme="minorEastAsia" w:hAnsiTheme="minorHAnsi" w:cstheme="minorHAnsi"/>
          <w:szCs w:val="20"/>
          <w:lang w:eastAsia="zh-CN"/>
        </w:rPr>
        <w:t xml:space="preserve">PDSCH(s) scheduled by DCI format 1_1 and DCI format 1_0 remains the same, that is, </w:t>
      </w:r>
      <w:r w:rsidR="007565C9">
        <w:rPr>
          <w:rFonts w:asciiTheme="minorHAnsi" w:eastAsiaTheme="minorEastAsia" w:hAnsiTheme="minorHAnsi" w:cstheme="minorHAnsi"/>
          <w:szCs w:val="20"/>
          <w:lang w:eastAsia="zh-CN"/>
        </w:rPr>
        <w:t xml:space="preserve">only the PDSCH processing time is different </w:t>
      </w:r>
      <w:r w:rsidR="00E07E9C">
        <w:rPr>
          <w:rFonts w:asciiTheme="minorHAnsi" w:eastAsiaTheme="minorEastAsia" w:hAnsiTheme="minorHAnsi" w:cstheme="minorHAnsi"/>
          <w:szCs w:val="20"/>
          <w:lang w:eastAsia="zh-CN"/>
        </w:rPr>
        <w:t xml:space="preserve">depending on if there is additional DMRS. </w:t>
      </w:r>
      <w:r w:rsidR="001D3586">
        <w:rPr>
          <w:rFonts w:asciiTheme="minorHAnsi" w:eastAsiaTheme="minorEastAsia" w:hAnsiTheme="minorHAnsi" w:cstheme="minorHAnsi"/>
          <w:szCs w:val="20"/>
          <w:lang w:eastAsia="zh-CN"/>
        </w:rPr>
        <w:t xml:space="preserve">In such a case, </w:t>
      </w:r>
      <w:proofErr w:type="spellStart"/>
      <w:r w:rsidR="001D3586">
        <w:rPr>
          <w:rFonts w:asciiTheme="minorHAnsi" w:eastAsiaTheme="minorEastAsia" w:hAnsiTheme="minorHAnsi" w:cstheme="minorHAnsi"/>
          <w:szCs w:val="20"/>
          <w:lang w:eastAsia="zh-CN"/>
        </w:rPr>
        <w:t>gNB</w:t>
      </w:r>
      <w:proofErr w:type="spellEnd"/>
      <w:r w:rsidR="001D3586">
        <w:rPr>
          <w:rFonts w:asciiTheme="minorHAnsi" w:eastAsiaTheme="minorEastAsia" w:hAnsiTheme="minorHAnsi" w:cstheme="minorHAnsi"/>
          <w:szCs w:val="20"/>
          <w:lang w:eastAsia="zh-CN"/>
        </w:rPr>
        <w:t xml:space="preserve"> is responsible for addressing the time gap between the right column of table 5.3-1 and table 5.3-2 to avoid out-of-order scheduling.</w:t>
      </w:r>
    </w:p>
    <w:p w14:paraId="158E7D88" w14:textId="77777777" w:rsidR="00764213" w:rsidRPr="00764213" w:rsidRDefault="00764213" w:rsidP="00764213">
      <w:pPr>
        <w:pStyle w:val="TH"/>
        <w:rPr>
          <w:rFonts w:asciiTheme="minorHAnsi" w:hAnsiTheme="minorHAnsi" w:cstheme="minorHAnsi"/>
          <w:i/>
          <w:color w:val="000000"/>
        </w:rPr>
      </w:pPr>
      <w:r w:rsidRPr="00764213">
        <w:rPr>
          <w:rFonts w:asciiTheme="minorHAnsi" w:hAnsiTheme="minorHAnsi" w:cstheme="minorHAnsi"/>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764213" w:rsidRPr="00764213" w14:paraId="759B4C6E" w14:textId="77777777" w:rsidTr="00A90130">
        <w:trPr>
          <w:jc w:val="center"/>
        </w:trPr>
        <w:tc>
          <w:tcPr>
            <w:tcW w:w="828" w:type="dxa"/>
            <w:vMerge w:val="restart"/>
            <w:shd w:val="clear" w:color="auto" w:fill="auto"/>
            <w:vAlign w:val="center"/>
          </w:tcPr>
          <w:p w14:paraId="1672829B" w14:textId="77777777" w:rsidR="00764213" w:rsidRPr="00764213" w:rsidRDefault="00764213" w:rsidP="00A90130">
            <w:pPr>
              <w:pStyle w:val="TAH"/>
              <w:rPr>
                <w:rFonts w:asciiTheme="minorHAnsi" w:eastAsia="Batang" w:hAnsiTheme="minorHAnsi" w:cstheme="minorHAnsi"/>
                <w:color w:val="000000"/>
              </w:rPr>
            </w:pPr>
            <w:r w:rsidRPr="00764213">
              <w:rPr>
                <w:rFonts w:asciiTheme="minorHAnsi" w:eastAsia="Batang" w:hAnsiTheme="minorHAnsi" w:cstheme="minorHAnsi"/>
                <w:color w:val="000000"/>
                <w:position w:val="-8"/>
              </w:rPr>
              <w:object w:dxaOrig="220" w:dyaOrig="220" w14:anchorId="0F792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8" o:title=""/>
                </v:shape>
                <o:OLEObject Type="Embed" ProgID="Equation.3" ShapeID="_x0000_i1025" DrawAspect="Content" ObjectID="_1682236210" r:id="rId9"/>
              </w:object>
            </w:r>
          </w:p>
        </w:tc>
        <w:tc>
          <w:tcPr>
            <w:tcW w:w="7547" w:type="dxa"/>
            <w:gridSpan w:val="2"/>
            <w:shd w:val="clear" w:color="auto" w:fill="auto"/>
          </w:tcPr>
          <w:p w14:paraId="420930A0" w14:textId="77777777" w:rsidR="00764213" w:rsidRPr="00764213" w:rsidRDefault="00764213" w:rsidP="00A90130">
            <w:pPr>
              <w:pStyle w:val="TAH"/>
              <w:rPr>
                <w:rFonts w:asciiTheme="minorHAnsi" w:eastAsia="Batang" w:hAnsiTheme="minorHAnsi" w:cstheme="minorHAnsi"/>
                <w:color w:val="000000"/>
              </w:rPr>
            </w:pPr>
            <w:r w:rsidRPr="00764213">
              <w:rPr>
                <w:rFonts w:asciiTheme="minorHAnsi" w:eastAsia="Batang" w:hAnsiTheme="minorHAnsi" w:cstheme="minorHAnsi"/>
                <w:color w:val="000000"/>
              </w:rPr>
              <w:t xml:space="preserve">PDSCH decoding time </w:t>
            </w:r>
            <w:r w:rsidRPr="00764213">
              <w:rPr>
                <w:rFonts w:asciiTheme="minorHAnsi" w:eastAsia="Batang" w:hAnsiTheme="minorHAnsi" w:cstheme="minorHAnsi"/>
                <w:i/>
                <w:color w:val="000000"/>
              </w:rPr>
              <w:t>N</w:t>
            </w:r>
            <w:r w:rsidRPr="00764213">
              <w:rPr>
                <w:rFonts w:asciiTheme="minorHAnsi" w:eastAsia="Batang" w:hAnsiTheme="minorHAnsi" w:cstheme="minorHAnsi"/>
                <w:i/>
                <w:color w:val="000000"/>
                <w:vertAlign w:val="subscript"/>
              </w:rPr>
              <w:t>1</w:t>
            </w:r>
            <w:r w:rsidRPr="00764213">
              <w:rPr>
                <w:rFonts w:asciiTheme="minorHAnsi" w:eastAsia="Batang" w:hAnsiTheme="minorHAnsi" w:cstheme="minorHAnsi"/>
                <w:color w:val="000000"/>
              </w:rPr>
              <w:t xml:space="preserve"> [symbols]</w:t>
            </w:r>
          </w:p>
        </w:tc>
      </w:tr>
      <w:tr w:rsidR="00764213" w:rsidRPr="00764213" w14:paraId="2555344F" w14:textId="77777777" w:rsidTr="00A90130">
        <w:trPr>
          <w:jc w:val="center"/>
        </w:trPr>
        <w:tc>
          <w:tcPr>
            <w:tcW w:w="828" w:type="dxa"/>
            <w:vMerge/>
            <w:shd w:val="clear" w:color="auto" w:fill="auto"/>
          </w:tcPr>
          <w:p w14:paraId="61CFFDC9" w14:textId="77777777" w:rsidR="00764213" w:rsidRPr="00764213" w:rsidRDefault="00764213" w:rsidP="00A90130">
            <w:pPr>
              <w:pStyle w:val="TAH"/>
              <w:rPr>
                <w:rFonts w:asciiTheme="minorHAnsi" w:eastAsia="Batang" w:hAnsiTheme="minorHAnsi" w:cstheme="minorHAnsi"/>
                <w:color w:val="000000"/>
              </w:rPr>
            </w:pPr>
          </w:p>
        </w:tc>
        <w:tc>
          <w:tcPr>
            <w:tcW w:w="3773" w:type="dxa"/>
            <w:shd w:val="clear" w:color="auto" w:fill="auto"/>
          </w:tcPr>
          <w:p w14:paraId="03480288" w14:textId="77777777" w:rsidR="00764213" w:rsidRPr="00764213" w:rsidRDefault="00764213" w:rsidP="00A90130">
            <w:pPr>
              <w:pStyle w:val="TAH"/>
              <w:rPr>
                <w:rFonts w:asciiTheme="minorHAnsi" w:eastAsia="Batang" w:hAnsiTheme="minorHAnsi" w:cstheme="minorHAnsi"/>
                <w:color w:val="000000"/>
              </w:rPr>
            </w:pPr>
            <w:proofErr w:type="spellStart"/>
            <w:r w:rsidRPr="00764213">
              <w:rPr>
                <w:rFonts w:asciiTheme="minorHAnsi" w:eastAsia="Batang" w:hAnsiTheme="minorHAnsi" w:cstheme="minorHAnsi"/>
                <w:i/>
                <w:color w:val="000000"/>
              </w:rPr>
              <w:t>dmrs-AdditionalPosition</w:t>
            </w:r>
            <w:proofErr w:type="spellEnd"/>
            <w:r w:rsidRPr="00764213">
              <w:rPr>
                <w:rFonts w:asciiTheme="minorHAnsi" w:eastAsia="Batang" w:hAnsiTheme="minorHAnsi" w:cstheme="minorHAnsi"/>
                <w:i/>
                <w:color w:val="000000"/>
              </w:rPr>
              <w:t xml:space="preserve"> </w:t>
            </w:r>
            <w:r w:rsidRPr="00764213">
              <w:rPr>
                <w:rFonts w:asciiTheme="minorHAnsi" w:eastAsia="Batang" w:hAnsiTheme="minorHAnsi" w:cstheme="minorHAnsi"/>
                <w:color w:val="000000"/>
              </w:rPr>
              <w:t xml:space="preserve">= 'pos0' in </w:t>
            </w:r>
            <w:r w:rsidRPr="00764213">
              <w:rPr>
                <w:rFonts w:asciiTheme="minorHAnsi" w:eastAsia="Batang" w:hAnsiTheme="minorHAnsi" w:cstheme="minorHAnsi"/>
                <w:color w:val="000000"/>
              </w:rPr>
              <w:br/>
            </w:r>
            <w:r w:rsidRPr="00764213">
              <w:rPr>
                <w:rFonts w:asciiTheme="minorHAnsi" w:eastAsia="Batang" w:hAnsiTheme="minorHAnsi" w:cstheme="minorHAnsi"/>
                <w:i/>
                <w:color w:val="000000"/>
              </w:rPr>
              <w:t>DMRS-</w:t>
            </w:r>
            <w:proofErr w:type="spellStart"/>
            <w:r w:rsidRPr="00764213">
              <w:rPr>
                <w:rFonts w:asciiTheme="minorHAnsi" w:eastAsia="Batang" w:hAnsiTheme="minorHAnsi" w:cstheme="minorHAnsi"/>
                <w:i/>
                <w:color w:val="000000"/>
              </w:rPr>
              <w:t>DownlinkConfig</w:t>
            </w:r>
            <w:proofErr w:type="spellEnd"/>
            <w:r w:rsidRPr="00764213">
              <w:rPr>
                <w:rFonts w:asciiTheme="minorHAnsi" w:eastAsia="Batang" w:hAnsiTheme="minorHAnsi" w:cstheme="minorHAnsi"/>
                <w:i/>
                <w:color w:val="000000"/>
              </w:rPr>
              <w:t xml:space="preserve"> </w:t>
            </w:r>
            <w:r w:rsidRPr="00764213">
              <w:rPr>
                <w:rFonts w:asciiTheme="minorHAnsi" w:eastAsia="Batang" w:hAnsiTheme="minorHAnsi" w:cstheme="minorHAnsi"/>
                <w:color w:val="000000"/>
              </w:rPr>
              <w:t xml:space="preserve">in both of </w:t>
            </w:r>
            <w:r w:rsidRPr="00764213">
              <w:rPr>
                <w:rFonts w:asciiTheme="minorHAnsi" w:eastAsia="Batang" w:hAnsiTheme="minorHAnsi" w:cstheme="minorHAnsi"/>
                <w:color w:val="000000"/>
              </w:rPr>
              <w:br/>
            </w:r>
            <w:proofErr w:type="spellStart"/>
            <w:r w:rsidRPr="00764213">
              <w:rPr>
                <w:rFonts w:asciiTheme="minorHAnsi" w:hAnsiTheme="minorHAnsi" w:cstheme="minorHAnsi"/>
                <w:i/>
              </w:rPr>
              <w:t>dmrs-DownlinkForPDSCH-MappingTypeA</w:t>
            </w:r>
            <w:proofErr w:type="spellEnd"/>
            <w:r w:rsidRPr="00764213">
              <w:rPr>
                <w:rFonts w:asciiTheme="minorHAnsi" w:hAnsiTheme="minorHAnsi" w:cstheme="minorHAnsi"/>
                <w:lang w:val="en-US"/>
              </w:rPr>
              <w:t xml:space="preserve">, </w:t>
            </w:r>
            <w:proofErr w:type="spellStart"/>
            <w:r w:rsidRPr="00764213">
              <w:rPr>
                <w:rFonts w:asciiTheme="minorHAnsi" w:hAnsiTheme="minorHAnsi" w:cstheme="minorHAnsi"/>
                <w:i/>
              </w:rPr>
              <w:t>dmrs-DownlinkForPDSCH-MappingTypeB</w:t>
            </w:r>
            <w:proofErr w:type="spellEnd"/>
          </w:p>
        </w:tc>
        <w:tc>
          <w:tcPr>
            <w:tcW w:w="3774" w:type="dxa"/>
          </w:tcPr>
          <w:p w14:paraId="7C95CE34" w14:textId="77777777" w:rsidR="00764213" w:rsidRPr="00764213" w:rsidRDefault="00764213" w:rsidP="00A90130">
            <w:pPr>
              <w:pStyle w:val="TAH"/>
              <w:rPr>
                <w:rFonts w:asciiTheme="minorHAnsi" w:eastAsia="Batang" w:hAnsiTheme="minorHAnsi" w:cstheme="minorHAnsi"/>
                <w:i/>
                <w:color w:val="000000"/>
              </w:rPr>
            </w:pPr>
            <w:proofErr w:type="spellStart"/>
            <w:r w:rsidRPr="00764213">
              <w:rPr>
                <w:rFonts w:asciiTheme="minorHAnsi" w:eastAsia="Batang" w:hAnsiTheme="minorHAnsi" w:cstheme="minorHAnsi"/>
                <w:i/>
                <w:color w:val="000000"/>
              </w:rPr>
              <w:t>dmrs-AdditionalPosition</w:t>
            </w:r>
            <w:proofErr w:type="spellEnd"/>
            <w:r w:rsidRPr="00764213">
              <w:rPr>
                <w:rFonts w:asciiTheme="minorHAnsi" w:eastAsia="Batang" w:hAnsiTheme="minorHAnsi" w:cstheme="minorHAnsi"/>
                <w:i/>
                <w:color w:val="000000"/>
              </w:rPr>
              <w:t xml:space="preserve"> </w:t>
            </w:r>
            <w:r w:rsidRPr="00764213">
              <w:rPr>
                <w:rFonts w:asciiTheme="minorHAnsi" w:eastAsia="Batang" w:hAnsiTheme="minorHAnsi" w:cstheme="minorHAnsi"/>
                <w:color w:val="000000"/>
              </w:rPr>
              <w:t xml:space="preserve">≠ 'pos0' in </w:t>
            </w:r>
            <w:r w:rsidRPr="00764213">
              <w:rPr>
                <w:rFonts w:asciiTheme="minorHAnsi" w:eastAsia="Batang" w:hAnsiTheme="minorHAnsi" w:cstheme="minorHAnsi"/>
                <w:color w:val="000000"/>
              </w:rPr>
              <w:br/>
            </w:r>
            <w:r w:rsidRPr="00764213">
              <w:rPr>
                <w:rFonts w:asciiTheme="minorHAnsi" w:eastAsia="Batang" w:hAnsiTheme="minorHAnsi" w:cstheme="minorHAnsi"/>
                <w:i/>
                <w:color w:val="000000"/>
              </w:rPr>
              <w:t>DMRS-</w:t>
            </w:r>
            <w:proofErr w:type="spellStart"/>
            <w:r w:rsidRPr="00764213">
              <w:rPr>
                <w:rFonts w:asciiTheme="minorHAnsi" w:eastAsia="Batang" w:hAnsiTheme="minorHAnsi" w:cstheme="minorHAnsi"/>
                <w:i/>
                <w:color w:val="000000"/>
              </w:rPr>
              <w:t>DownlinkConfig</w:t>
            </w:r>
            <w:proofErr w:type="spellEnd"/>
            <w:r w:rsidRPr="00764213">
              <w:rPr>
                <w:rFonts w:asciiTheme="minorHAnsi" w:eastAsia="Batang" w:hAnsiTheme="minorHAnsi" w:cstheme="minorHAnsi"/>
                <w:i/>
                <w:color w:val="000000"/>
              </w:rPr>
              <w:t xml:space="preserve"> </w:t>
            </w:r>
            <w:r w:rsidRPr="00764213">
              <w:rPr>
                <w:rFonts w:asciiTheme="minorHAnsi" w:eastAsia="Batang" w:hAnsiTheme="minorHAnsi" w:cstheme="minorHAnsi"/>
                <w:color w:val="000000"/>
              </w:rPr>
              <w:t xml:space="preserve">in either of </w:t>
            </w:r>
            <w:r w:rsidRPr="00764213">
              <w:rPr>
                <w:rFonts w:asciiTheme="minorHAnsi" w:eastAsia="Batang" w:hAnsiTheme="minorHAnsi" w:cstheme="minorHAnsi"/>
                <w:color w:val="000000"/>
              </w:rPr>
              <w:br/>
            </w:r>
            <w:proofErr w:type="spellStart"/>
            <w:r w:rsidRPr="00764213">
              <w:rPr>
                <w:rFonts w:asciiTheme="minorHAnsi" w:hAnsiTheme="minorHAnsi" w:cstheme="minorHAnsi"/>
                <w:i/>
              </w:rPr>
              <w:t>dmrs-DownlinkForPDSCH-MappingTypeA</w:t>
            </w:r>
            <w:proofErr w:type="spellEnd"/>
            <w:r w:rsidRPr="00764213">
              <w:rPr>
                <w:rFonts w:asciiTheme="minorHAnsi" w:hAnsiTheme="minorHAnsi" w:cstheme="minorHAnsi"/>
                <w:lang w:val="en-US"/>
              </w:rPr>
              <w:t xml:space="preserve">, </w:t>
            </w:r>
            <w:proofErr w:type="spellStart"/>
            <w:r w:rsidRPr="00764213">
              <w:rPr>
                <w:rFonts w:asciiTheme="minorHAnsi" w:hAnsiTheme="minorHAnsi" w:cstheme="minorHAnsi"/>
                <w:i/>
              </w:rPr>
              <w:t>dmrs-DownlinkForPDSCH-MappingTypeB</w:t>
            </w:r>
            <w:proofErr w:type="spellEnd"/>
            <w:r w:rsidRPr="00764213">
              <w:rPr>
                <w:rFonts w:asciiTheme="minorHAnsi" w:eastAsia="Batang" w:hAnsiTheme="minorHAnsi" w:cstheme="minorHAnsi"/>
                <w:i/>
                <w:color w:val="000000"/>
              </w:rPr>
              <w:t xml:space="preserve"> </w:t>
            </w:r>
          </w:p>
          <w:p w14:paraId="1A14A6F1" w14:textId="77777777" w:rsidR="00764213" w:rsidRPr="00764213" w:rsidRDefault="00764213" w:rsidP="00A90130">
            <w:pPr>
              <w:pStyle w:val="TAH"/>
              <w:rPr>
                <w:rFonts w:asciiTheme="minorHAnsi" w:eastAsia="Batang" w:hAnsiTheme="minorHAnsi" w:cstheme="minorHAnsi"/>
                <w:color w:val="000000"/>
              </w:rPr>
            </w:pPr>
            <w:r w:rsidRPr="00764213">
              <w:rPr>
                <w:rFonts w:asciiTheme="minorHAnsi" w:eastAsia="Batang" w:hAnsiTheme="minorHAnsi" w:cstheme="minorHAnsi"/>
                <w:i/>
                <w:color w:val="000000"/>
              </w:rPr>
              <w:t xml:space="preserve">or if the higher layer parameter is not configured </w:t>
            </w:r>
          </w:p>
        </w:tc>
      </w:tr>
      <w:tr w:rsidR="00764213" w:rsidRPr="00764213" w14:paraId="411D6135" w14:textId="77777777" w:rsidTr="00A90130">
        <w:trPr>
          <w:jc w:val="center"/>
        </w:trPr>
        <w:tc>
          <w:tcPr>
            <w:tcW w:w="828" w:type="dxa"/>
            <w:shd w:val="clear" w:color="auto" w:fill="auto"/>
          </w:tcPr>
          <w:p w14:paraId="50C47C7C" w14:textId="77777777" w:rsidR="00764213" w:rsidRPr="00764213" w:rsidRDefault="00764213" w:rsidP="00A90130">
            <w:pPr>
              <w:pStyle w:val="TAC"/>
              <w:rPr>
                <w:rFonts w:asciiTheme="minorHAnsi" w:eastAsia="Batang" w:hAnsiTheme="minorHAnsi" w:cstheme="minorHAnsi"/>
                <w:color w:val="000000"/>
              </w:rPr>
            </w:pPr>
            <w:r w:rsidRPr="00764213">
              <w:rPr>
                <w:rFonts w:asciiTheme="minorHAnsi" w:eastAsia="Batang" w:hAnsiTheme="minorHAnsi" w:cstheme="minorHAnsi"/>
                <w:color w:val="000000"/>
              </w:rPr>
              <w:t>0</w:t>
            </w:r>
          </w:p>
        </w:tc>
        <w:tc>
          <w:tcPr>
            <w:tcW w:w="3773" w:type="dxa"/>
            <w:shd w:val="clear" w:color="auto" w:fill="auto"/>
          </w:tcPr>
          <w:p w14:paraId="1CE88D52" w14:textId="77777777" w:rsidR="00764213" w:rsidRPr="00764213" w:rsidRDefault="00764213" w:rsidP="00A90130">
            <w:pPr>
              <w:pStyle w:val="TAC"/>
              <w:rPr>
                <w:rFonts w:asciiTheme="minorHAnsi" w:eastAsia="Batang" w:hAnsiTheme="minorHAnsi" w:cstheme="minorHAnsi"/>
                <w:color w:val="000000"/>
              </w:rPr>
            </w:pPr>
            <w:r w:rsidRPr="00764213">
              <w:rPr>
                <w:rFonts w:asciiTheme="minorHAnsi" w:eastAsia="Batang" w:hAnsiTheme="minorHAnsi" w:cstheme="minorHAnsi"/>
                <w:color w:val="000000"/>
              </w:rPr>
              <w:t>8</w:t>
            </w:r>
          </w:p>
        </w:tc>
        <w:tc>
          <w:tcPr>
            <w:tcW w:w="3774" w:type="dxa"/>
          </w:tcPr>
          <w:p w14:paraId="20824853" w14:textId="77777777" w:rsidR="00764213" w:rsidRPr="00764213" w:rsidRDefault="00764213" w:rsidP="00A90130">
            <w:pPr>
              <w:pStyle w:val="TAC"/>
              <w:rPr>
                <w:rFonts w:asciiTheme="minorHAnsi" w:eastAsia="Batang" w:hAnsiTheme="minorHAnsi" w:cstheme="minorHAnsi"/>
                <w:color w:val="000000"/>
              </w:rPr>
            </w:pPr>
            <w:r w:rsidRPr="00764213">
              <w:rPr>
                <w:rFonts w:asciiTheme="minorHAnsi" w:eastAsia="Batang" w:hAnsiTheme="minorHAnsi" w:cstheme="minorHAnsi"/>
                <w:i/>
                <w:color w:val="000000"/>
              </w:rPr>
              <w:t>N</w:t>
            </w:r>
            <w:r w:rsidRPr="00764213">
              <w:rPr>
                <w:rFonts w:asciiTheme="minorHAnsi" w:eastAsia="Batang" w:hAnsiTheme="minorHAnsi" w:cstheme="minorHAnsi"/>
                <w:i/>
                <w:color w:val="000000"/>
                <w:vertAlign w:val="subscript"/>
              </w:rPr>
              <w:t>1,0</w:t>
            </w:r>
          </w:p>
        </w:tc>
      </w:tr>
      <w:tr w:rsidR="00764213" w:rsidRPr="00764213" w14:paraId="643F1E68" w14:textId="77777777" w:rsidTr="00A90130">
        <w:trPr>
          <w:jc w:val="center"/>
        </w:trPr>
        <w:tc>
          <w:tcPr>
            <w:tcW w:w="828" w:type="dxa"/>
            <w:shd w:val="clear" w:color="auto" w:fill="auto"/>
          </w:tcPr>
          <w:p w14:paraId="1F270BEB" w14:textId="77777777" w:rsidR="00764213" w:rsidRPr="00764213" w:rsidRDefault="00764213" w:rsidP="00A90130">
            <w:pPr>
              <w:pStyle w:val="TAC"/>
              <w:rPr>
                <w:rFonts w:asciiTheme="minorHAnsi" w:eastAsia="Batang" w:hAnsiTheme="minorHAnsi" w:cstheme="minorHAnsi"/>
                <w:color w:val="000000"/>
              </w:rPr>
            </w:pPr>
            <w:r w:rsidRPr="00764213">
              <w:rPr>
                <w:rFonts w:asciiTheme="minorHAnsi" w:eastAsia="Batang" w:hAnsiTheme="minorHAnsi" w:cstheme="minorHAnsi"/>
                <w:color w:val="000000"/>
              </w:rPr>
              <w:t>1</w:t>
            </w:r>
          </w:p>
        </w:tc>
        <w:tc>
          <w:tcPr>
            <w:tcW w:w="3773" w:type="dxa"/>
            <w:shd w:val="clear" w:color="auto" w:fill="auto"/>
          </w:tcPr>
          <w:p w14:paraId="3800EBCC" w14:textId="77777777" w:rsidR="00764213" w:rsidRPr="00764213" w:rsidRDefault="00764213" w:rsidP="00A90130">
            <w:pPr>
              <w:pStyle w:val="TAC"/>
              <w:rPr>
                <w:rFonts w:asciiTheme="minorHAnsi" w:eastAsia="Batang" w:hAnsiTheme="minorHAnsi" w:cstheme="minorHAnsi"/>
                <w:color w:val="000000"/>
              </w:rPr>
            </w:pPr>
            <w:r w:rsidRPr="00764213">
              <w:rPr>
                <w:rFonts w:asciiTheme="minorHAnsi" w:eastAsia="Batang" w:hAnsiTheme="minorHAnsi" w:cstheme="minorHAnsi"/>
                <w:color w:val="000000"/>
              </w:rPr>
              <w:t>10</w:t>
            </w:r>
          </w:p>
        </w:tc>
        <w:tc>
          <w:tcPr>
            <w:tcW w:w="3774" w:type="dxa"/>
          </w:tcPr>
          <w:p w14:paraId="1662B825" w14:textId="77777777" w:rsidR="00764213" w:rsidRPr="00764213" w:rsidRDefault="00764213" w:rsidP="00A90130">
            <w:pPr>
              <w:pStyle w:val="TAC"/>
              <w:rPr>
                <w:rFonts w:asciiTheme="minorHAnsi" w:eastAsia="Batang" w:hAnsiTheme="minorHAnsi" w:cstheme="minorHAnsi"/>
                <w:color w:val="000000"/>
              </w:rPr>
            </w:pPr>
            <w:r w:rsidRPr="00764213">
              <w:rPr>
                <w:rFonts w:asciiTheme="minorHAnsi" w:eastAsia="Batang" w:hAnsiTheme="minorHAnsi" w:cstheme="minorHAnsi"/>
                <w:color w:val="000000"/>
              </w:rPr>
              <w:t>13</w:t>
            </w:r>
          </w:p>
        </w:tc>
      </w:tr>
      <w:tr w:rsidR="00764213" w:rsidRPr="00764213" w14:paraId="4BC2B274" w14:textId="77777777" w:rsidTr="00A90130">
        <w:trPr>
          <w:trHeight w:val="47"/>
          <w:jc w:val="center"/>
        </w:trPr>
        <w:tc>
          <w:tcPr>
            <w:tcW w:w="828" w:type="dxa"/>
            <w:shd w:val="clear" w:color="auto" w:fill="auto"/>
          </w:tcPr>
          <w:p w14:paraId="647E7A1C" w14:textId="77777777" w:rsidR="00764213" w:rsidRPr="00764213" w:rsidRDefault="00764213" w:rsidP="00A90130">
            <w:pPr>
              <w:pStyle w:val="TAC"/>
              <w:rPr>
                <w:rFonts w:asciiTheme="minorHAnsi" w:eastAsia="Batang" w:hAnsiTheme="minorHAnsi" w:cstheme="minorHAnsi"/>
                <w:color w:val="000000"/>
              </w:rPr>
            </w:pPr>
            <w:r w:rsidRPr="00764213">
              <w:rPr>
                <w:rFonts w:asciiTheme="minorHAnsi" w:eastAsia="Batang" w:hAnsiTheme="minorHAnsi" w:cstheme="minorHAnsi"/>
                <w:color w:val="000000"/>
              </w:rPr>
              <w:t>2</w:t>
            </w:r>
          </w:p>
        </w:tc>
        <w:tc>
          <w:tcPr>
            <w:tcW w:w="3773" w:type="dxa"/>
            <w:shd w:val="clear" w:color="auto" w:fill="auto"/>
          </w:tcPr>
          <w:p w14:paraId="631F6773" w14:textId="77777777" w:rsidR="00764213" w:rsidRPr="00764213" w:rsidRDefault="00764213" w:rsidP="00A90130">
            <w:pPr>
              <w:pStyle w:val="TAC"/>
              <w:rPr>
                <w:rFonts w:asciiTheme="minorHAnsi" w:eastAsia="Batang" w:hAnsiTheme="minorHAnsi" w:cstheme="minorHAnsi"/>
                <w:color w:val="000000"/>
              </w:rPr>
            </w:pPr>
            <w:r w:rsidRPr="00764213">
              <w:rPr>
                <w:rFonts w:asciiTheme="minorHAnsi" w:eastAsia="Batang" w:hAnsiTheme="minorHAnsi" w:cstheme="minorHAnsi"/>
                <w:color w:val="000000"/>
              </w:rPr>
              <w:t>17</w:t>
            </w:r>
          </w:p>
        </w:tc>
        <w:tc>
          <w:tcPr>
            <w:tcW w:w="3774" w:type="dxa"/>
          </w:tcPr>
          <w:p w14:paraId="46D09A77" w14:textId="77777777" w:rsidR="00764213" w:rsidRPr="00764213" w:rsidRDefault="00764213" w:rsidP="00A90130">
            <w:pPr>
              <w:pStyle w:val="TAC"/>
              <w:rPr>
                <w:rFonts w:asciiTheme="minorHAnsi" w:eastAsia="Batang" w:hAnsiTheme="minorHAnsi" w:cstheme="minorHAnsi"/>
                <w:color w:val="000000"/>
              </w:rPr>
            </w:pPr>
            <w:r w:rsidRPr="00764213">
              <w:rPr>
                <w:rFonts w:asciiTheme="minorHAnsi" w:eastAsia="Batang" w:hAnsiTheme="minorHAnsi" w:cstheme="minorHAnsi"/>
                <w:color w:val="000000"/>
              </w:rPr>
              <w:t>20</w:t>
            </w:r>
          </w:p>
        </w:tc>
      </w:tr>
      <w:tr w:rsidR="00764213" w:rsidRPr="00764213" w14:paraId="260B3A01" w14:textId="77777777" w:rsidTr="00A90130">
        <w:trPr>
          <w:jc w:val="center"/>
        </w:trPr>
        <w:tc>
          <w:tcPr>
            <w:tcW w:w="828" w:type="dxa"/>
            <w:shd w:val="clear" w:color="auto" w:fill="auto"/>
          </w:tcPr>
          <w:p w14:paraId="0744E336" w14:textId="77777777" w:rsidR="00764213" w:rsidRPr="00764213" w:rsidRDefault="00764213" w:rsidP="00A90130">
            <w:pPr>
              <w:pStyle w:val="TAC"/>
              <w:rPr>
                <w:rFonts w:asciiTheme="minorHAnsi" w:eastAsia="Batang" w:hAnsiTheme="minorHAnsi" w:cstheme="minorHAnsi"/>
                <w:color w:val="000000"/>
              </w:rPr>
            </w:pPr>
            <w:r w:rsidRPr="00764213">
              <w:rPr>
                <w:rFonts w:asciiTheme="minorHAnsi" w:eastAsia="Batang" w:hAnsiTheme="minorHAnsi" w:cstheme="minorHAnsi"/>
                <w:color w:val="000000"/>
              </w:rPr>
              <w:t>3</w:t>
            </w:r>
          </w:p>
        </w:tc>
        <w:tc>
          <w:tcPr>
            <w:tcW w:w="3773" w:type="dxa"/>
            <w:shd w:val="clear" w:color="auto" w:fill="auto"/>
          </w:tcPr>
          <w:p w14:paraId="78CD44A3" w14:textId="77777777" w:rsidR="00764213" w:rsidRPr="00764213" w:rsidRDefault="00764213" w:rsidP="00A90130">
            <w:pPr>
              <w:pStyle w:val="TAC"/>
              <w:rPr>
                <w:rFonts w:asciiTheme="minorHAnsi" w:eastAsia="Batang" w:hAnsiTheme="minorHAnsi" w:cstheme="minorHAnsi"/>
                <w:color w:val="000000"/>
              </w:rPr>
            </w:pPr>
            <w:r w:rsidRPr="00764213">
              <w:rPr>
                <w:rFonts w:asciiTheme="minorHAnsi" w:eastAsia="Batang" w:hAnsiTheme="minorHAnsi" w:cstheme="minorHAnsi"/>
                <w:color w:val="000000"/>
              </w:rPr>
              <w:t>20</w:t>
            </w:r>
          </w:p>
        </w:tc>
        <w:tc>
          <w:tcPr>
            <w:tcW w:w="3774" w:type="dxa"/>
          </w:tcPr>
          <w:p w14:paraId="75CF1FFE" w14:textId="77777777" w:rsidR="00764213" w:rsidRPr="00764213" w:rsidRDefault="00764213" w:rsidP="00A90130">
            <w:pPr>
              <w:pStyle w:val="TAC"/>
              <w:rPr>
                <w:rFonts w:asciiTheme="minorHAnsi" w:eastAsia="Batang" w:hAnsiTheme="minorHAnsi" w:cstheme="minorHAnsi"/>
                <w:color w:val="000000"/>
              </w:rPr>
            </w:pPr>
            <w:r w:rsidRPr="00764213">
              <w:rPr>
                <w:rFonts w:asciiTheme="minorHAnsi" w:eastAsia="Batang" w:hAnsiTheme="minorHAnsi" w:cstheme="minorHAnsi"/>
                <w:color w:val="000000"/>
              </w:rPr>
              <w:t>24</w:t>
            </w:r>
          </w:p>
        </w:tc>
      </w:tr>
    </w:tbl>
    <w:p w14:paraId="17BCED0A" w14:textId="77777777" w:rsidR="00764213" w:rsidRPr="00764213" w:rsidRDefault="00764213" w:rsidP="00764213">
      <w:pPr>
        <w:rPr>
          <w:rFonts w:asciiTheme="minorHAnsi" w:hAnsiTheme="minorHAnsi" w:cstheme="minorHAnsi"/>
        </w:rPr>
      </w:pPr>
    </w:p>
    <w:p w14:paraId="45DE66B5" w14:textId="77777777" w:rsidR="00764213" w:rsidRPr="00764213" w:rsidRDefault="00764213" w:rsidP="00764213">
      <w:pPr>
        <w:pStyle w:val="TH"/>
        <w:rPr>
          <w:rFonts w:asciiTheme="minorHAnsi" w:hAnsiTheme="minorHAnsi" w:cstheme="minorHAnsi"/>
          <w:color w:val="000000"/>
          <w:lang w:val="en-US"/>
        </w:rPr>
      </w:pPr>
      <w:r w:rsidRPr="00764213">
        <w:rPr>
          <w:rFonts w:asciiTheme="minorHAnsi" w:hAnsiTheme="minorHAnsi" w:cstheme="minorHAnsi"/>
          <w:color w:val="000000"/>
        </w:rPr>
        <w:t xml:space="preserve">Table 5.3-2: PDSCH processing time for PDSCH processing capability </w:t>
      </w:r>
      <w:r w:rsidRPr="00764213">
        <w:rPr>
          <w:rFonts w:asciiTheme="minorHAnsi" w:hAnsiTheme="minorHAnsi" w:cstheme="minorHAnsi"/>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764213" w:rsidRPr="00764213" w14:paraId="7CE1D021" w14:textId="77777777" w:rsidTr="00A90130">
        <w:trPr>
          <w:jc w:val="center"/>
        </w:trPr>
        <w:tc>
          <w:tcPr>
            <w:tcW w:w="704" w:type="dxa"/>
            <w:vMerge w:val="restart"/>
            <w:shd w:val="clear" w:color="auto" w:fill="auto"/>
            <w:vAlign w:val="center"/>
          </w:tcPr>
          <w:p w14:paraId="001711F0" w14:textId="77777777" w:rsidR="00764213" w:rsidRPr="00764213" w:rsidRDefault="00764213" w:rsidP="00A90130">
            <w:pPr>
              <w:pStyle w:val="TAH"/>
              <w:rPr>
                <w:rFonts w:asciiTheme="minorHAnsi" w:eastAsia="Batang" w:hAnsiTheme="minorHAnsi" w:cstheme="minorHAnsi"/>
                <w:color w:val="000000"/>
              </w:rPr>
            </w:pPr>
            <w:r w:rsidRPr="00764213">
              <w:rPr>
                <w:rFonts w:asciiTheme="minorHAnsi" w:eastAsia="Batang" w:hAnsiTheme="minorHAnsi" w:cstheme="minorHAnsi"/>
                <w:color w:val="000000"/>
                <w:position w:val="-8"/>
              </w:rPr>
              <w:object w:dxaOrig="220" w:dyaOrig="220" w14:anchorId="363E7801">
                <v:shape id="_x0000_i1026" type="#_x0000_t75" style="width:14.15pt;height:14.15pt" o:ole="">
                  <v:imagedata r:id="rId8" o:title=""/>
                </v:shape>
                <o:OLEObject Type="Embed" ProgID="Equation.3" ShapeID="_x0000_i1026" DrawAspect="Content" ObjectID="_1682236211" r:id="rId10"/>
              </w:object>
            </w:r>
          </w:p>
        </w:tc>
        <w:tc>
          <w:tcPr>
            <w:tcW w:w="8102" w:type="dxa"/>
            <w:shd w:val="clear" w:color="auto" w:fill="auto"/>
          </w:tcPr>
          <w:p w14:paraId="1017D20C" w14:textId="77777777" w:rsidR="00764213" w:rsidRPr="00764213" w:rsidRDefault="00764213" w:rsidP="00A90130">
            <w:pPr>
              <w:pStyle w:val="TAH"/>
              <w:rPr>
                <w:rFonts w:asciiTheme="minorHAnsi" w:eastAsia="Batang" w:hAnsiTheme="minorHAnsi" w:cstheme="minorHAnsi"/>
                <w:color w:val="000000"/>
              </w:rPr>
            </w:pPr>
            <w:r w:rsidRPr="00764213">
              <w:rPr>
                <w:rFonts w:asciiTheme="minorHAnsi" w:eastAsia="Batang" w:hAnsiTheme="minorHAnsi" w:cstheme="minorHAnsi"/>
                <w:color w:val="000000"/>
              </w:rPr>
              <w:t xml:space="preserve">PDSCH decoding time </w:t>
            </w:r>
            <w:r w:rsidRPr="00764213">
              <w:rPr>
                <w:rFonts w:asciiTheme="minorHAnsi" w:eastAsia="Batang" w:hAnsiTheme="minorHAnsi" w:cstheme="minorHAnsi"/>
                <w:i/>
                <w:color w:val="000000"/>
              </w:rPr>
              <w:t>N</w:t>
            </w:r>
            <w:r w:rsidRPr="00764213">
              <w:rPr>
                <w:rFonts w:asciiTheme="minorHAnsi" w:eastAsia="Batang" w:hAnsiTheme="minorHAnsi" w:cstheme="minorHAnsi"/>
                <w:i/>
                <w:color w:val="000000"/>
                <w:vertAlign w:val="subscript"/>
              </w:rPr>
              <w:t>1</w:t>
            </w:r>
            <w:r w:rsidRPr="00764213">
              <w:rPr>
                <w:rFonts w:asciiTheme="minorHAnsi" w:eastAsia="Batang" w:hAnsiTheme="minorHAnsi" w:cstheme="minorHAnsi"/>
                <w:color w:val="000000"/>
              </w:rPr>
              <w:t xml:space="preserve"> [symbols]</w:t>
            </w:r>
          </w:p>
        </w:tc>
      </w:tr>
      <w:tr w:rsidR="00764213" w:rsidRPr="00764213" w14:paraId="2654B85E" w14:textId="77777777" w:rsidTr="00A90130">
        <w:trPr>
          <w:jc w:val="center"/>
        </w:trPr>
        <w:tc>
          <w:tcPr>
            <w:tcW w:w="704" w:type="dxa"/>
            <w:vMerge/>
            <w:shd w:val="clear" w:color="auto" w:fill="auto"/>
          </w:tcPr>
          <w:p w14:paraId="7DFA6B34" w14:textId="77777777" w:rsidR="00764213" w:rsidRPr="00764213" w:rsidRDefault="00764213" w:rsidP="00A90130">
            <w:pPr>
              <w:pStyle w:val="TAH"/>
              <w:rPr>
                <w:rFonts w:asciiTheme="minorHAnsi" w:eastAsia="Batang" w:hAnsiTheme="minorHAnsi" w:cstheme="minorHAnsi"/>
                <w:color w:val="000000"/>
              </w:rPr>
            </w:pPr>
          </w:p>
        </w:tc>
        <w:tc>
          <w:tcPr>
            <w:tcW w:w="8102" w:type="dxa"/>
            <w:shd w:val="clear" w:color="auto" w:fill="auto"/>
          </w:tcPr>
          <w:p w14:paraId="0AEFA334" w14:textId="77777777" w:rsidR="00764213" w:rsidRPr="00764213" w:rsidRDefault="00764213" w:rsidP="00A90130">
            <w:pPr>
              <w:pStyle w:val="TAH"/>
              <w:rPr>
                <w:rFonts w:asciiTheme="minorHAnsi" w:eastAsia="Batang" w:hAnsiTheme="minorHAnsi" w:cstheme="minorHAnsi"/>
                <w:i/>
                <w:color w:val="000000"/>
              </w:rPr>
            </w:pPr>
            <w:proofErr w:type="spellStart"/>
            <w:r w:rsidRPr="00764213">
              <w:rPr>
                <w:rFonts w:asciiTheme="minorHAnsi" w:eastAsia="Batang" w:hAnsiTheme="minorHAnsi" w:cstheme="minorHAnsi"/>
                <w:i/>
                <w:color w:val="000000"/>
              </w:rPr>
              <w:t>dmrs-AdditionalPosition</w:t>
            </w:r>
            <w:proofErr w:type="spellEnd"/>
            <w:r w:rsidRPr="00764213">
              <w:rPr>
                <w:rFonts w:asciiTheme="minorHAnsi" w:eastAsia="Batang" w:hAnsiTheme="minorHAnsi" w:cstheme="minorHAnsi"/>
                <w:i/>
                <w:color w:val="000000"/>
              </w:rPr>
              <w:t xml:space="preserve"> </w:t>
            </w:r>
            <w:r w:rsidRPr="00764213">
              <w:rPr>
                <w:rFonts w:asciiTheme="minorHAnsi" w:eastAsia="Batang" w:hAnsiTheme="minorHAnsi" w:cstheme="minorHAnsi"/>
                <w:color w:val="000000"/>
              </w:rPr>
              <w:t xml:space="preserve">= 'pos0' in </w:t>
            </w:r>
            <w:r w:rsidRPr="00764213">
              <w:rPr>
                <w:rFonts w:asciiTheme="minorHAnsi" w:eastAsia="Batang" w:hAnsiTheme="minorHAnsi" w:cstheme="minorHAnsi"/>
                <w:color w:val="000000"/>
              </w:rPr>
              <w:br/>
            </w:r>
            <w:r w:rsidRPr="00764213">
              <w:rPr>
                <w:rFonts w:asciiTheme="minorHAnsi" w:eastAsia="Batang" w:hAnsiTheme="minorHAnsi" w:cstheme="minorHAnsi"/>
                <w:i/>
                <w:color w:val="000000"/>
              </w:rPr>
              <w:t>DMRS-</w:t>
            </w:r>
            <w:proofErr w:type="spellStart"/>
            <w:r w:rsidRPr="00764213">
              <w:rPr>
                <w:rFonts w:asciiTheme="minorHAnsi" w:eastAsia="Batang" w:hAnsiTheme="minorHAnsi" w:cstheme="minorHAnsi"/>
                <w:i/>
                <w:color w:val="000000"/>
              </w:rPr>
              <w:t>DownlinkConfig</w:t>
            </w:r>
            <w:proofErr w:type="spellEnd"/>
            <w:r w:rsidRPr="00764213">
              <w:rPr>
                <w:rFonts w:asciiTheme="minorHAnsi" w:eastAsia="Batang" w:hAnsiTheme="minorHAnsi" w:cstheme="minorHAnsi"/>
                <w:i/>
                <w:color w:val="000000"/>
              </w:rPr>
              <w:t xml:space="preserve"> </w:t>
            </w:r>
            <w:r w:rsidRPr="00764213">
              <w:rPr>
                <w:rFonts w:asciiTheme="minorHAnsi" w:eastAsia="Batang" w:hAnsiTheme="minorHAnsi" w:cstheme="minorHAnsi"/>
                <w:color w:val="000000"/>
              </w:rPr>
              <w:t xml:space="preserve">in both of </w:t>
            </w:r>
            <w:r w:rsidRPr="00764213">
              <w:rPr>
                <w:rFonts w:asciiTheme="minorHAnsi" w:eastAsia="Batang" w:hAnsiTheme="minorHAnsi" w:cstheme="minorHAnsi"/>
                <w:color w:val="000000"/>
              </w:rPr>
              <w:br/>
            </w:r>
            <w:proofErr w:type="spellStart"/>
            <w:r w:rsidRPr="00764213">
              <w:rPr>
                <w:rFonts w:asciiTheme="minorHAnsi" w:hAnsiTheme="minorHAnsi" w:cstheme="minorHAnsi"/>
                <w:i/>
              </w:rPr>
              <w:t>dmrs-DownlinkForPDSCH-MappingTypeA</w:t>
            </w:r>
            <w:proofErr w:type="spellEnd"/>
            <w:r w:rsidRPr="00764213">
              <w:rPr>
                <w:rFonts w:asciiTheme="minorHAnsi" w:hAnsiTheme="minorHAnsi" w:cstheme="minorHAnsi"/>
                <w:lang w:val="en-US"/>
              </w:rPr>
              <w:t xml:space="preserve">, </w:t>
            </w:r>
            <w:proofErr w:type="spellStart"/>
            <w:r w:rsidRPr="00764213">
              <w:rPr>
                <w:rFonts w:asciiTheme="minorHAnsi" w:hAnsiTheme="minorHAnsi" w:cstheme="minorHAnsi"/>
                <w:i/>
              </w:rPr>
              <w:t>dmrs-DownlinkForPDSCH-MappingTypeB</w:t>
            </w:r>
            <w:proofErr w:type="spellEnd"/>
          </w:p>
        </w:tc>
      </w:tr>
      <w:tr w:rsidR="00764213" w:rsidRPr="00764213" w14:paraId="2BECBE8C" w14:textId="77777777" w:rsidTr="00A90130">
        <w:trPr>
          <w:jc w:val="center"/>
        </w:trPr>
        <w:tc>
          <w:tcPr>
            <w:tcW w:w="704" w:type="dxa"/>
            <w:shd w:val="clear" w:color="auto" w:fill="auto"/>
          </w:tcPr>
          <w:p w14:paraId="1B31A3A6" w14:textId="77777777" w:rsidR="00764213" w:rsidRPr="00764213" w:rsidRDefault="00764213" w:rsidP="00A90130">
            <w:pPr>
              <w:pStyle w:val="TAC"/>
              <w:rPr>
                <w:rFonts w:asciiTheme="minorHAnsi" w:eastAsia="Batang" w:hAnsiTheme="minorHAnsi" w:cstheme="minorHAnsi"/>
                <w:color w:val="000000"/>
              </w:rPr>
            </w:pPr>
            <w:r w:rsidRPr="00764213">
              <w:rPr>
                <w:rFonts w:asciiTheme="minorHAnsi" w:eastAsia="Batang" w:hAnsiTheme="minorHAnsi" w:cstheme="minorHAnsi"/>
                <w:color w:val="000000"/>
              </w:rPr>
              <w:t>0</w:t>
            </w:r>
          </w:p>
        </w:tc>
        <w:tc>
          <w:tcPr>
            <w:tcW w:w="8102" w:type="dxa"/>
            <w:shd w:val="clear" w:color="auto" w:fill="auto"/>
          </w:tcPr>
          <w:p w14:paraId="5A5FE54E" w14:textId="77777777" w:rsidR="00764213" w:rsidRPr="00764213" w:rsidRDefault="00764213" w:rsidP="00A90130">
            <w:pPr>
              <w:pStyle w:val="TAC"/>
              <w:rPr>
                <w:rFonts w:asciiTheme="minorHAnsi" w:eastAsia="Batang" w:hAnsiTheme="minorHAnsi" w:cstheme="minorHAnsi"/>
                <w:color w:val="000000"/>
              </w:rPr>
            </w:pPr>
            <w:r w:rsidRPr="00764213">
              <w:rPr>
                <w:rFonts w:asciiTheme="minorHAnsi" w:eastAsia="Batang" w:hAnsiTheme="minorHAnsi" w:cstheme="minorHAnsi"/>
                <w:color w:val="000000"/>
              </w:rPr>
              <w:t>3</w:t>
            </w:r>
          </w:p>
        </w:tc>
      </w:tr>
      <w:tr w:rsidR="00764213" w:rsidRPr="00764213" w14:paraId="1A89249B" w14:textId="77777777" w:rsidTr="00A90130">
        <w:trPr>
          <w:jc w:val="center"/>
        </w:trPr>
        <w:tc>
          <w:tcPr>
            <w:tcW w:w="704" w:type="dxa"/>
            <w:shd w:val="clear" w:color="auto" w:fill="auto"/>
          </w:tcPr>
          <w:p w14:paraId="3456D933" w14:textId="77777777" w:rsidR="00764213" w:rsidRPr="00764213" w:rsidRDefault="00764213" w:rsidP="00A90130">
            <w:pPr>
              <w:pStyle w:val="TAC"/>
              <w:rPr>
                <w:rFonts w:asciiTheme="minorHAnsi" w:eastAsia="Batang" w:hAnsiTheme="minorHAnsi" w:cstheme="minorHAnsi"/>
                <w:color w:val="000000"/>
              </w:rPr>
            </w:pPr>
            <w:r w:rsidRPr="00764213">
              <w:rPr>
                <w:rFonts w:asciiTheme="minorHAnsi" w:eastAsia="Batang" w:hAnsiTheme="minorHAnsi" w:cstheme="minorHAnsi"/>
                <w:color w:val="000000"/>
              </w:rPr>
              <w:t>1</w:t>
            </w:r>
          </w:p>
        </w:tc>
        <w:tc>
          <w:tcPr>
            <w:tcW w:w="8102" w:type="dxa"/>
            <w:shd w:val="clear" w:color="auto" w:fill="auto"/>
          </w:tcPr>
          <w:p w14:paraId="02D7594A" w14:textId="77777777" w:rsidR="00764213" w:rsidRPr="00764213" w:rsidRDefault="00764213" w:rsidP="00A90130">
            <w:pPr>
              <w:pStyle w:val="TAC"/>
              <w:rPr>
                <w:rFonts w:asciiTheme="minorHAnsi" w:eastAsia="Batang" w:hAnsiTheme="minorHAnsi" w:cstheme="minorHAnsi"/>
                <w:color w:val="000000"/>
              </w:rPr>
            </w:pPr>
            <w:r w:rsidRPr="00764213">
              <w:rPr>
                <w:rFonts w:asciiTheme="minorHAnsi" w:eastAsia="Batang" w:hAnsiTheme="minorHAnsi" w:cstheme="minorHAnsi"/>
                <w:color w:val="000000"/>
              </w:rPr>
              <w:t>4.5</w:t>
            </w:r>
          </w:p>
        </w:tc>
      </w:tr>
      <w:tr w:rsidR="00764213" w:rsidRPr="00764213" w14:paraId="0E7F1EE4" w14:textId="77777777" w:rsidTr="00A90130">
        <w:trPr>
          <w:trHeight w:val="47"/>
          <w:jc w:val="center"/>
        </w:trPr>
        <w:tc>
          <w:tcPr>
            <w:tcW w:w="704" w:type="dxa"/>
            <w:shd w:val="clear" w:color="auto" w:fill="auto"/>
          </w:tcPr>
          <w:p w14:paraId="1A4E150C" w14:textId="77777777" w:rsidR="00764213" w:rsidRPr="00764213" w:rsidRDefault="00764213" w:rsidP="00A90130">
            <w:pPr>
              <w:pStyle w:val="TAC"/>
              <w:rPr>
                <w:rFonts w:asciiTheme="minorHAnsi" w:eastAsia="Batang" w:hAnsiTheme="minorHAnsi" w:cstheme="minorHAnsi"/>
                <w:color w:val="000000"/>
              </w:rPr>
            </w:pPr>
            <w:r w:rsidRPr="00764213">
              <w:rPr>
                <w:rFonts w:asciiTheme="minorHAnsi" w:eastAsia="Batang" w:hAnsiTheme="minorHAnsi" w:cstheme="minorHAnsi"/>
                <w:color w:val="000000"/>
              </w:rPr>
              <w:t>2</w:t>
            </w:r>
          </w:p>
        </w:tc>
        <w:tc>
          <w:tcPr>
            <w:tcW w:w="8102" w:type="dxa"/>
            <w:shd w:val="clear" w:color="auto" w:fill="auto"/>
          </w:tcPr>
          <w:p w14:paraId="408A2375" w14:textId="77777777" w:rsidR="00764213" w:rsidRPr="00764213" w:rsidRDefault="00764213" w:rsidP="00A90130">
            <w:pPr>
              <w:pStyle w:val="TAC"/>
              <w:rPr>
                <w:rFonts w:asciiTheme="minorHAnsi" w:eastAsia="Batang" w:hAnsiTheme="minorHAnsi" w:cstheme="minorHAnsi"/>
                <w:color w:val="000000"/>
              </w:rPr>
            </w:pPr>
            <w:r w:rsidRPr="00764213">
              <w:rPr>
                <w:rFonts w:asciiTheme="minorHAnsi" w:eastAsia="Batang" w:hAnsiTheme="minorHAnsi" w:cstheme="minorHAnsi"/>
                <w:color w:val="000000"/>
              </w:rPr>
              <w:t>9 for frequency range 1</w:t>
            </w:r>
          </w:p>
        </w:tc>
      </w:tr>
    </w:tbl>
    <w:p w14:paraId="267AACBD" w14:textId="30AD91DE" w:rsidR="003C0A55" w:rsidRPr="00167D11" w:rsidRDefault="003C0A55" w:rsidP="003B1FB9">
      <w:pPr>
        <w:spacing w:beforeLines="50" w:before="120" w:afterLines="50" w:after="120"/>
        <w:jc w:val="both"/>
        <w:rPr>
          <w:rFonts w:asciiTheme="minorHAnsi" w:eastAsiaTheme="minorEastAsia" w:hAnsiTheme="minorHAnsi" w:cstheme="minorHAnsi"/>
          <w:szCs w:val="20"/>
          <w:lang w:eastAsia="zh-CN"/>
        </w:rPr>
      </w:pPr>
      <w:r w:rsidRPr="00C47765">
        <w:rPr>
          <w:rStyle w:val="apple-converted-space"/>
          <w:rFonts w:asciiTheme="minorHAnsi" w:eastAsiaTheme="minorEastAsia" w:hAnsiTheme="minorHAnsi" w:cstheme="minorHAnsi"/>
          <w:lang w:eastAsia="zh-CN"/>
        </w:rPr>
        <w:t>In RAN1 #104b-e, the issue of absent of new DMRS parameters for DCI format 1_2</w:t>
      </w:r>
      <w:r w:rsidRPr="00C47765">
        <w:rPr>
          <w:rStyle w:val="apple-converted-space"/>
          <w:rFonts w:asciiTheme="minorHAnsi" w:eastAsiaTheme="minorEastAsia" w:hAnsiTheme="minorHAnsi" w:cstheme="minorHAnsi"/>
          <w:lang w:eastAsia="zh-CN"/>
        </w:rPr>
        <w:t>，</w:t>
      </w:r>
      <w:r w:rsidRPr="00C47765">
        <w:rPr>
          <w:rStyle w:val="apple-converted-space"/>
          <w:rFonts w:asciiTheme="minorHAnsi" w:eastAsiaTheme="minorEastAsia" w:hAnsiTheme="minorHAnsi" w:cstheme="minorHAnsi"/>
          <w:lang w:eastAsia="zh-CN"/>
        </w:rPr>
        <w:t xml:space="preserve"> i.e.</w:t>
      </w:r>
      <w:r w:rsidRPr="00C47765">
        <w:rPr>
          <w:rFonts w:asciiTheme="minorHAnsi" w:hAnsiTheme="minorHAnsi" w:cstheme="minorHAnsi"/>
          <w:i/>
        </w:rPr>
        <w:t xml:space="preserve"> dmrs-DownlinkForPDSCH-MappingTypeA-DCI-1-2</w:t>
      </w:r>
      <w:r w:rsidRPr="00C47765">
        <w:rPr>
          <w:rFonts w:asciiTheme="minorHAnsi" w:hAnsiTheme="minorHAnsi" w:cstheme="minorHAnsi"/>
        </w:rPr>
        <w:t xml:space="preserve"> and </w:t>
      </w:r>
      <w:r w:rsidRPr="00C47765">
        <w:rPr>
          <w:rFonts w:asciiTheme="minorHAnsi" w:hAnsiTheme="minorHAnsi" w:cstheme="minorHAnsi"/>
          <w:i/>
        </w:rPr>
        <w:t>dmrs-DownlinkForPDSCH-MappingTypeB-DCI-1-2</w:t>
      </w:r>
      <w:r w:rsidRPr="00C47765">
        <w:rPr>
          <w:rStyle w:val="apple-converted-space"/>
          <w:rFonts w:asciiTheme="minorHAnsi" w:eastAsiaTheme="minorEastAsia" w:hAnsiTheme="minorHAnsi" w:cstheme="minorHAnsi"/>
          <w:lang w:eastAsia="zh-CN"/>
        </w:rPr>
        <w:t xml:space="preserve"> in Rel-16 specification was raised</w:t>
      </w:r>
      <w:r>
        <w:rPr>
          <w:rStyle w:val="apple-converted-space"/>
          <w:rFonts w:asciiTheme="minorHAnsi" w:eastAsiaTheme="minorEastAsia" w:hAnsiTheme="minorHAnsi" w:cstheme="minorHAnsi"/>
          <w:lang w:eastAsia="zh-CN"/>
        </w:rPr>
        <w:t xml:space="preserve"> and the most controversial point is whether the PDSCH processing time is dependent on DCI formats. </w:t>
      </w:r>
      <w:r w:rsidR="00FF7F33">
        <w:rPr>
          <w:rStyle w:val="apple-converted-space"/>
          <w:rFonts w:asciiTheme="minorHAnsi" w:eastAsiaTheme="minorEastAsia" w:hAnsiTheme="minorHAnsi" w:cstheme="minorHAnsi"/>
          <w:lang w:eastAsia="zh-CN"/>
        </w:rPr>
        <w:t>With the understanding above, UE would maintain one processing chain for PDSCH processing scheduled by both DCI format 1_1 and 1_2</w:t>
      </w:r>
      <w:r w:rsidR="004B7829">
        <w:rPr>
          <w:rStyle w:val="apple-converted-space"/>
          <w:rFonts w:asciiTheme="minorHAnsi" w:eastAsiaTheme="minorEastAsia" w:hAnsiTheme="minorHAnsi" w:cstheme="minorHAnsi"/>
          <w:lang w:eastAsia="zh-CN"/>
        </w:rPr>
        <w:t xml:space="preserve">, while the processing time </w:t>
      </w:r>
      <w:r w:rsidR="00BF7F0D">
        <w:rPr>
          <w:rStyle w:val="apple-converted-space"/>
          <w:rFonts w:asciiTheme="minorHAnsi" w:eastAsiaTheme="minorEastAsia" w:hAnsiTheme="minorHAnsi" w:cstheme="minorHAnsi"/>
          <w:lang w:eastAsia="zh-CN"/>
        </w:rPr>
        <w:t xml:space="preserve">for PDSCH scheduled by DCI format 1_1 and DCI format 1_2 can be different depending on the </w:t>
      </w:r>
      <w:proofErr w:type="spellStart"/>
      <w:r w:rsidR="00BF7F0D" w:rsidRPr="00BF7F0D">
        <w:rPr>
          <w:rStyle w:val="apple-converted-space"/>
          <w:rFonts w:asciiTheme="minorHAnsi" w:eastAsiaTheme="minorEastAsia" w:hAnsiTheme="minorHAnsi" w:cstheme="minorHAnsi"/>
          <w:lang w:eastAsia="zh-CN"/>
        </w:rPr>
        <w:t>dmrs-AdditionalPosition</w:t>
      </w:r>
      <w:proofErr w:type="spellEnd"/>
      <w:r w:rsidR="00BF7F0D">
        <w:rPr>
          <w:rStyle w:val="apple-converted-space"/>
          <w:rFonts w:asciiTheme="minorHAnsi" w:eastAsiaTheme="minorEastAsia" w:hAnsiTheme="minorHAnsi" w:cstheme="minorHAnsi"/>
          <w:lang w:eastAsia="zh-CN"/>
        </w:rPr>
        <w:t xml:space="preserve"> configuration for DCI format 1_1 </w:t>
      </w:r>
      <w:r w:rsidR="00BF7F0D">
        <w:rPr>
          <w:rStyle w:val="apple-converted-space"/>
          <w:rFonts w:asciiTheme="minorHAnsi" w:eastAsiaTheme="minorEastAsia" w:hAnsiTheme="minorHAnsi" w:cstheme="minorHAnsi"/>
          <w:lang w:eastAsia="zh-CN"/>
        </w:rPr>
        <w:lastRenderedPageBreak/>
        <w:t xml:space="preserve">and DCI format 1_2. This would be beneficial for reducing the scheduling latency for </w:t>
      </w:r>
      <w:r w:rsidR="00196468">
        <w:rPr>
          <w:rStyle w:val="apple-converted-space"/>
          <w:rFonts w:asciiTheme="minorHAnsi" w:eastAsiaTheme="minorEastAsia" w:hAnsiTheme="minorHAnsi" w:cstheme="minorHAnsi"/>
          <w:lang w:eastAsia="zh-CN"/>
        </w:rPr>
        <w:t xml:space="preserve">DCI format 1_2. For example, </w:t>
      </w:r>
      <w:r w:rsidR="00196468">
        <w:rPr>
          <w:rFonts w:asciiTheme="minorHAnsi" w:eastAsiaTheme="minorEastAsia" w:hAnsiTheme="minorHAnsi" w:cstheme="minorHAnsi"/>
          <w:szCs w:val="20"/>
          <w:lang w:eastAsia="zh-CN"/>
        </w:rPr>
        <w:t xml:space="preserve">UE reports processing capability 2 and UE is configured with </w:t>
      </w:r>
      <w:proofErr w:type="spellStart"/>
      <w:r w:rsidR="00196468" w:rsidRPr="0070101A">
        <w:rPr>
          <w:rFonts w:asciiTheme="minorHAnsi" w:eastAsiaTheme="minorEastAsia" w:hAnsiTheme="minorHAnsi" w:cstheme="minorHAnsi"/>
          <w:szCs w:val="20"/>
          <w:lang w:eastAsia="zh-CN"/>
        </w:rPr>
        <w:t>dmrs-AdditionalPosition</w:t>
      </w:r>
      <w:proofErr w:type="spellEnd"/>
      <w:r w:rsidR="00196468" w:rsidRPr="0070101A">
        <w:rPr>
          <w:rFonts w:asciiTheme="minorHAnsi" w:eastAsiaTheme="minorEastAsia" w:hAnsiTheme="minorHAnsi" w:cstheme="minorHAnsi"/>
          <w:szCs w:val="20"/>
          <w:lang w:eastAsia="zh-CN"/>
        </w:rPr>
        <w:t xml:space="preserve"> = 'pos0' </w:t>
      </w:r>
      <w:r w:rsidR="00196468">
        <w:rPr>
          <w:rFonts w:asciiTheme="minorHAnsi" w:eastAsiaTheme="minorEastAsia" w:hAnsiTheme="minorHAnsi" w:cstheme="minorHAnsi"/>
          <w:szCs w:val="20"/>
          <w:lang w:eastAsia="zh-CN"/>
        </w:rPr>
        <w:t xml:space="preserve">for DCI format 1_2 but </w:t>
      </w:r>
      <w:proofErr w:type="spellStart"/>
      <w:r w:rsidR="00196468" w:rsidRPr="0070101A">
        <w:rPr>
          <w:rFonts w:asciiTheme="minorHAnsi" w:eastAsiaTheme="minorEastAsia" w:hAnsiTheme="minorHAnsi" w:cstheme="minorHAnsi"/>
          <w:szCs w:val="20"/>
          <w:lang w:eastAsia="zh-CN"/>
        </w:rPr>
        <w:t>dmrs-AdditionalPosition</w:t>
      </w:r>
      <w:proofErr w:type="spellEnd"/>
      <w:r w:rsidR="00196468" w:rsidRPr="0070101A">
        <w:rPr>
          <w:rFonts w:asciiTheme="minorHAnsi" w:eastAsiaTheme="minorEastAsia" w:hAnsiTheme="minorHAnsi" w:cstheme="minorHAnsi"/>
          <w:szCs w:val="20"/>
          <w:lang w:eastAsia="zh-CN"/>
        </w:rPr>
        <w:t xml:space="preserve"> = 'pos</w:t>
      </w:r>
      <w:r w:rsidR="00196468">
        <w:rPr>
          <w:rFonts w:asciiTheme="minorHAnsi" w:eastAsiaTheme="minorEastAsia" w:hAnsiTheme="minorHAnsi" w:cstheme="minorHAnsi"/>
          <w:szCs w:val="20"/>
          <w:lang w:eastAsia="zh-CN"/>
        </w:rPr>
        <w:t>1</w:t>
      </w:r>
      <w:r w:rsidR="00196468" w:rsidRPr="0070101A">
        <w:rPr>
          <w:rFonts w:asciiTheme="minorHAnsi" w:eastAsiaTheme="minorEastAsia" w:hAnsiTheme="minorHAnsi" w:cstheme="minorHAnsi"/>
          <w:szCs w:val="20"/>
          <w:lang w:eastAsia="zh-CN"/>
        </w:rPr>
        <w:t>'</w:t>
      </w:r>
      <w:r w:rsidR="00196468">
        <w:rPr>
          <w:rFonts w:asciiTheme="minorHAnsi" w:eastAsiaTheme="minorEastAsia" w:hAnsiTheme="minorHAnsi" w:cstheme="minorHAnsi"/>
          <w:szCs w:val="20"/>
          <w:lang w:eastAsia="zh-CN"/>
        </w:rPr>
        <w:t xml:space="preserve"> for DCI format 1_1. In such a case, </w:t>
      </w:r>
      <w:proofErr w:type="spellStart"/>
      <w:r w:rsidR="00DC0AE5">
        <w:rPr>
          <w:rFonts w:asciiTheme="minorHAnsi" w:eastAsiaTheme="minorEastAsia" w:hAnsiTheme="minorHAnsi" w:cstheme="minorHAnsi"/>
          <w:szCs w:val="20"/>
          <w:lang w:eastAsia="zh-CN"/>
        </w:rPr>
        <w:t>gNB</w:t>
      </w:r>
      <w:proofErr w:type="spellEnd"/>
      <w:r w:rsidR="00DC0AE5">
        <w:rPr>
          <w:rFonts w:asciiTheme="minorHAnsi" w:eastAsiaTheme="minorEastAsia" w:hAnsiTheme="minorHAnsi" w:cstheme="minorHAnsi"/>
          <w:szCs w:val="20"/>
          <w:lang w:eastAsia="zh-CN"/>
        </w:rPr>
        <w:t xml:space="preserve"> can schedule HARQ-ACK for PDSCH scheduled by DCI format 1_2 </w:t>
      </w:r>
      <w:r w:rsidR="00DC0AE5">
        <w:rPr>
          <w:rFonts w:asciiTheme="minorHAnsi" w:eastAsiaTheme="minorEastAsia" w:hAnsiTheme="minorHAnsi" w:cstheme="minorHAnsi" w:hint="eastAsia"/>
          <w:szCs w:val="20"/>
          <w:lang w:eastAsia="zh-CN"/>
        </w:rPr>
        <w:t>under</w:t>
      </w:r>
      <w:r w:rsidR="00DC0AE5">
        <w:rPr>
          <w:rFonts w:asciiTheme="minorHAnsi" w:eastAsiaTheme="minorEastAsia" w:hAnsiTheme="minorHAnsi" w:cstheme="minorHAnsi"/>
          <w:szCs w:val="20"/>
          <w:lang w:eastAsia="zh-CN"/>
        </w:rPr>
        <w:t xml:space="preserve"> the guidance of table 5.3-2 and no need to restrict the scheduling of HARQ-ACK to follow the right column of table</w:t>
      </w:r>
      <w:r w:rsidR="009B7503">
        <w:rPr>
          <w:rFonts w:asciiTheme="minorHAnsi" w:eastAsiaTheme="minorEastAsia" w:hAnsiTheme="minorHAnsi" w:cstheme="minorHAnsi"/>
          <w:szCs w:val="20"/>
          <w:lang w:eastAsia="zh-CN"/>
        </w:rPr>
        <w:t>.</w:t>
      </w:r>
      <w:r w:rsidR="00522B59" w:rsidRPr="00522B59">
        <w:rPr>
          <w:rFonts w:asciiTheme="minorHAnsi" w:eastAsiaTheme="minorEastAsia" w:hAnsiTheme="minorHAnsi" w:cstheme="minorHAnsi"/>
          <w:szCs w:val="20"/>
          <w:lang w:eastAsia="zh-CN"/>
        </w:rPr>
        <w:t xml:space="preserve"> </w:t>
      </w:r>
      <w:r w:rsidR="00522B59">
        <w:rPr>
          <w:rFonts w:asciiTheme="minorHAnsi" w:eastAsiaTheme="minorEastAsia" w:hAnsiTheme="minorHAnsi" w:cstheme="minorHAnsi"/>
          <w:szCs w:val="20"/>
          <w:lang w:eastAsia="zh-CN"/>
        </w:rPr>
        <w:t>O</w:t>
      </w:r>
      <w:r w:rsidR="00522B59" w:rsidRPr="00522B59">
        <w:rPr>
          <w:rFonts w:asciiTheme="minorHAnsi" w:eastAsiaTheme="minorEastAsia" w:hAnsiTheme="minorHAnsi" w:cstheme="minorHAnsi"/>
          <w:szCs w:val="20"/>
          <w:lang w:eastAsia="zh-CN"/>
        </w:rPr>
        <w:t>n the contrary</w:t>
      </w:r>
      <w:r w:rsidR="00522B59">
        <w:rPr>
          <w:rFonts w:asciiTheme="minorHAnsi" w:eastAsiaTheme="minorEastAsia" w:hAnsiTheme="minorHAnsi" w:cstheme="minorHAnsi"/>
          <w:szCs w:val="20"/>
          <w:lang w:eastAsia="zh-CN"/>
        </w:rPr>
        <w:t xml:space="preserve">, if the processing time is independent of DCI format, then UE uses shorter PDSCH processing time only if </w:t>
      </w:r>
      <w:proofErr w:type="spellStart"/>
      <w:r w:rsidR="00522B59" w:rsidRPr="00820207">
        <w:rPr>
          <w:rFonts w:asciiTheme="minorHAnsi" w:eastAsia="Batang" w:hAnsiTheme="minorHAnsi" w:cstheme="minorHAnsi"/>
          <w:i/>
          <w:color w:val="000000"/>
        </w:rPr>
        <w:t>dmrs-AdditionalPosition</w:t>
      </w:r>
      <w:proofErr w:type="spellEnd"/>
      <w:r w:rsidR="00522B59" w:rsidRPr="00820207">
        <w:rPr>
          <w:rFonts w:asciiTheme="minorHAnsi" w:eastAsia="Batang" w:hAnsiTheme="minorHAnsi" w:cstheme="minorHAnsi"/>
          <w:i/>
          <w:color w:val="000000"/>
        </w:rPr>
        <w:t xml:space="preserve"> </w:t>
      </w:r>
      <w:r w:rsidR="00522B59" w:rsidRPr="00820207">
        <w:rPr>
          <w:rFonts w:asciiTheme="minorHAnsi" w:eastAsia="Batang" w:hAnsiTheme="minorHAnsi" w:cstheme="minorHAnsi"/>
          <w:color w:val="000000"/>
        </w:rPr>
        <w:t>= 'pos0'</w:t>
      </w:r>
      <w:r w:rsidR="00522B59">
        <w:rPr>
          <w:rFonts w:asciiTheme="minorHAnsi" w:eastAsiaTheme="minorEastAsia" w:hAnsiTheme="minorHAnsi" w:cstheme="minorHAnsi"/>
          <w:szCs w:val="20"/>
          <w:lang w:eastAsia="zh-CN"/>
        </w:rPr>
        <w:t xml:space="preserve"> is configured for both DCI format 1_1 and DCI format 1_2. This </w:t>
      </w:r>
      <w:r w:rsidR="00EC3323">
        <w:rPr>
          <w:rFonts w:asciiTheme="minorHAnsi" w:eastAsiaTheme="minorEastAsia" w:hAnsiTheme="minorHAnsi" w:cstheme="minorHAnsi"/>
          <w:szCs w:val="20"/>
          <w:lang w:eastAsia="zh-CN"/>
        </w:rPr>
        <w:t xml:space="preserve">would </w:t>
      </w:r>
      <w:r w:rsidR="00522B59">
        <w:rPr>
          <w:rFonts w:asciiTheme="minorHAnsi" w:eastAsiaTheme="minorEastAsia" w:hAnsiTheme="minorHAnsi" w:cstheme="minorHAnsi"/>
          <w:szCs w:val="20"/>
          <w:lang w:eastAsia="zh-CN"/>
        </w:rPr>
        <w:t>enlarge PDSCH processing time and further scheduling latency for DCI format 1_2</w:t>
      </w:r>
      <w:r w:rsidR="001B2471">
        <w:rPr>
          <w:rFonts w:asciiTheme="minorHAnsi" w:eastAsiaTheme="minorEastAsia" w:hAnsiTheme="minorHAnsi" w:cstheme="minorHAnsi"/>
          <w:szCs w:val="20"/>
          <w:lang w:eastAsia="zh-CN"/>
        </w:rPr>
        <w:t>. Based on the above discussion, it is preferred to define PDSCH processing time per DCI format o</w:t>
      </w:r>
      <w:r w:rsidR="001B2471" w:rsidRPr="001B2471">
        <w:rPr>
          <w:rFonts w:asciiTheme="minorHAnsi" w:eastAsiaTheme="minorEastAsia" w:hAnsiTheme="minorHAnsi" w:cstheme="minorHAnsi"/>
          <w:szCs w:val="20"/>
          <w:lang w:eastAsia="zh-CN"/>
        </w:rPr>
        <w:t>n the premise of</w:t>
      </w:r>
      <w:r w:rsidR="001B2471">
        <w:rPr>
          <w:rFonts w:asciiTheme="minorHAnsi" w:eastAsiaTheme="minorEastAsia" w:hAnsiTheme="minorHAnsi" w:cstheme="minorHAnsi"/>
          <w:szCs w:val="20"/>
          <w:lang w:eastAsia="zh-CN"/>
        </w:rPr>
        <w:t xml:space="preserve"> only one processing chain is maintained by UE.</w:t>
      </w:r>
    </w:p>
    <w:p w14:paraId="7AADF86E" w14:textId="016846CF" w:rsidR="00FE0F38" w:rsidRDefault="00FE0F38" w:rsidP="00D66901">
      <w:pPr>
        <w:spacing w:beforeLines="50" w:before="120" w:afterLines="50" w:after="120"/>
        <w:jc w:val="both"/>
        <w:rPr>
          <w:rFonts w:asciiTheme="minorHAnsi" w:eastAsiaTheme="minorEastAsia" w:hAnsiTheme="minorHAnsi" w:cstheme="minorHAnsi"/>
          <w:b/>
          <w:i/>
          <w:szCs w:val="20"/>
          <w:lang w:eastAsia="zh-CN"/>
        </w:rPr>
      </w:pPr>
      <w:r>
        <w:rPr>
          <w:rFonts w:asciiTheme="minorHAnsi" w:eastAsiaTheme="minorEastAsia" w:hAnsiTheme="minorHAnsi" w:cstheme="minorHAnsi"/>
          <w:b/>
          <w:i/>
          <w:szCs w:val="20"/>
          <w:lang w:eastAsia="zh-CN"/>
        </w:rPr>
        <w:t>Proposal 1:</w:t>
      </w:r>
      <w:r w:rsidR="00866625">
        <w:rPr>
          <w:rFonts w:asciiTheme="minorHAnsi" w:eastAsiaTheme="minorEastAsia" w:hAnsiTheme="minorHAnsi" w:cstheme="minorHAnsi"/>
          <w:b/>
          <w:i/>
          <w:szCs w:val="20"/>
          <w:lang w:eastAsia="zh-CN"/>
        </w:rPr>
        <w:t xml:space="preserve"> </w:t>
      </w:r>
      <w:r w:rsidR="00246C49">
        <w:rPr>
          <w:rFonts w:asciiTheme="minorHAnsi" w:eastAsiaTheme="minorEastAsia" w:hAnsiTheme="minorHAnsi" w:cstheme="minorHAnsi"/>
          <w:b/>
          <w:i/>
          <w:szCs w:val="20"/>
          <w:lang w:eastAsia="zh-CN"/>
        </w:rPr>
        <w:t xml:space="preserve">Define PDSCH processing time per DCI format </w:t>
      </w:r>
      <w:r w:rsidR="00246C49" w:rsidRPr="00246C49">
        <w:rPr>
          <w:rFonts w:asciiTheme="minorHAnsi" w:eastAsiaTheme="minorEastAsia" w:hAnsiTheme="minorHAnsi" w:cstheme="minorHAnsi"/>
          <w:b/>
          <w:i/>
          <w:szCs w:val="20"/>
          <w:lang w:eastAsia="zh-CN"/>
        </w:rPr>
        <w:t>on the premise of only one processing chain is maintained by UE</w:t>
      </w:r>
      <w:r w:rsidR="00246C49">
        <w:rPr>
          <w:rFonts w:asciiTheme="minorHAnsi" w:eastAsiaTheme="minorEastAsia" w:hAnsiTheme="minorHAnsi" w:cstheme="minorHAnsi"/>
          <w:b/>
          <w:i/>
          <w:szCs w:val="20"/>
          <w:lang w:eastAsia="zh-CN"/>
        </w:rPr>
        <w:t>.</w:t>
      </w:r>
      <w:r w:rsidR="00246C49">
        <w:rPr>
          <w:rFonts w:asciiTheme="minorHAnsi" w:eastAsiaTheme="minorEastAsia" w:hAnsiTheme="minorHAnsi" w:cstheme="minorHAnsi" w:hint="eastAsia"/>
          <w:b/>
          <w:i/>
          <w:szCs w:val="20"/>
          <w:lang w:eastAsia="zh-CN"/>
        </w:rPr>
        <w:t xml:space="preserve"> </w:t>
      </w:r>
      <w:r w:rsidR="00C055C1" w:rsidRPr="00C055C1">
        <w:rPr>
          <w:rFonts w:asciiTheme="minorHAnsi" w:eastAsiaTheme="minorEastAsia" w:hAnsiTheme="minorHAnsi" w:cstheme="minorHAnsi"/>
          <w:b/>
          <w:i/>
          <w:szCs w:val="20"/>
          <w:lang w:eastAsia="zh-CN"/>
        </w:rPr>
        <w:t xml:space="preserve">Adopt </w:t>
      </w:r>
      <w:r w:rsidR="00C055C1">
        <w:rPr>
          <w:rFonts w:asciiTheme="minorHAnsi" w:eastAsiaTheme="minorEastAsia" w:hAnsiTheme="minorHAnsi" w:cstheme="minorHAnsi"/>
          <w:b/>
          <w:i/>
          <w:szCs w:val="20"/>
          <w:lang w:eastAsia="zh-CN"/>
        </w:rPr>
        <w:t xml:space="preserve">the following </w:t>
      </w:r>
      <w:r w:rsidR="00C055C1" w:rsidRPr="00C055C1">
        <w:rPr>
          <w:rFonts w:asciiTheme="minorHAnsi" w:eastAsiaTheme="minorEastAsia" w:hAnsiTheme="minorHAnsi" w:cstheme="minorHAnsi"/>
          <w:b/>
          <w:i/>
          <w:szCs w:val="20"/>
          <w:lang w:eastAsia="zh-CN"/>
        </w:rPr>
        <w:t>Text Proposa</w:t>
      </w:r>
      <w:r w:rsidR="00C055C1">
        <w:rPr>
          <w:rFonts w:asciiTheme="minorHAnsi" w:eastAsiaTheme="minorEastAsia" w:hAnsiTheme="minorHAnsi" w:cstheme="minorHAnsi"/>
          <w:b/>
          <w:i/>
          <w:szCs w:val="20"/>
          <w:lang w:eastAsia="zh-CN"/>
        </w:rPr>
        <w:t>l</w:t>
      </w:r>
      <w:r w:rsidR="00246C49">
        <w:rPr>
          <w:rFonts w:asciiTheme="minorHAnsi" w:eastAsiaTheme="minorEastAsia" w:hAnsiTheme="minorHAnsi" w:cstheme="minorHAnsi"/>
          <w:b/>
          <w:i/>
          <w:szCs w:val="20"/>
          <w:lang w:eastAsia="zh-CN"/>
        </w:rPr>
        <w:t>:</w:t>
      </w:r>
    </w:p>
    <w:tbl>
      <w:tblPr>
        <w:tblStyle w:val="aa"/>
        <w:tblW w:w="0" w:type="auto"/>
        <w:tblLook w:val="04A0" w:firstRow="1" w:lastRow="0" w:firstColumn="1" w:lastColumn="0" w:noHBand="0" w:noVBand="1"/>
      </w:tblPr>
      <w:tblGrid>
        <w:gridCol w:w="9062"/>
      </w:tblGrid>
      <w:tr w:rsidR="00246C49" w14:paraId="3DFD8E22" w14:textId="77777777" w:rsidTr="00246C49">
        <w:tc>
          <w:tcPr>
            <w:tcW w:w="9062" w:type="dxa"/>
          </w:tcPr>
          <w:p w14:paraId="11A5635A" w14:textId="77777777" w:rsidR="00246C49" w:rsidRPr="001F67F3" w:rsidRDefault="00246C49" w:rsidP="00A90130">
            <w:pPr>
              <w:rPr>
                <w:rFonts w:asciiTheme="minorHAnsi" w:hAnsiTheme="minorHAnsi" w:cstheme="minorHAnsi"/>
                <w:color w:val="000000"/>
                <w:sz w:val="32"/>
                <w:szCs w:val="32"/>
              </w:rPr>
            </w:pPr>
            <w:r w:rsidRPr="001F67F3">
              <w:rPr>
                <w:rFonts w:asciiTheme="minorHAnsi" w:hAnsiTheme="minorHAnsi" w:cstheme="minorHAnsi"/>
                <w:color w:val="000000"/>
                <w:sz w:val="32"/>
                <w:szCs w:val="32"/>
              </w:rPr>
              <w:t>5.3</w:t>
            </w:r>
            <w:r w:rsidRPr="001F67F3">
              <w:rPr>
                <w:rFonts w:asciiTheme="minorHAnsi" w:hAnsiTheme="minorHAnsi" w:cstheme="minorHAnsi"/>
                <w:color w:val="000000"/>
                <w:sz w:val="32"/>
                <w:szCs w:val="32"/>
              </w:rPr>
              <w:tab/>
              <w:t>UE PDSCH processing procedure time</w:t>
            </w:r>
          </w:p>
          <w:p w14:paraId="10E13B1B" w14:textId="77777777" w:rsidR="00246C49" w:rsidRPr="001F67F3" w:rsidRDefault="00246C49" w:rsidP="00A90130">
            <w:pPr>
              <w:jc w:val="center"/>
              <w:rPr>
                <w:rFonts w:asciiTheme="minorHAnsi" w:hAnsiTheme="minorHAnsi" w:cstheme="minorHAnsi"/>
                <w:shd w:val="clear" w:color="auto" w:fill="FFFFFF"/>
                <w:lang w:val="en-AU"/>
              </w:rPr>
            </w:pPr>
            <w:r w:rsidRPr="001F67F3">
              <w:rPr>
                <w:rFonts w:asciiTheme="minorHAnsi" w:hAnsiTheme="minorHAnsi" w:cstheme="minorHAnsi"/>
                <w:b/>
                <w:iCs/>
                <w:color w:val="FF0000"/>
                <w:sz w:val="28"/>
              </w:rPr>
              <w:t>&lt;Unchanged parts are omitted&gt;</w:t>
            </w:r>
          </w:p>
          <w:p w14:paraId="2BA53242" w14:textId="77777777" w:rsidR="00246C49" w:rsidRPr="001F67F3" w:rsidRDefault="00246C49" w:rsidP="00A90130">
            <w:pPr>
              <w:pStyle w:val="TH"/>
              <w:rPr>
                <w:rFonts w:asciiTheme="minorHAnsi" w:hAnsiTheme="minorHAnsi" w:cstheme="minorHAnsi"/>
                <w:i/>
                <w:color w:val="000000"/>
              </w:rPr>
            </w:pPr>
            <w:r w:rsidRPr="001F67F3">
              <w:rPr>
                <w:rFonts w:asciiTheme="minorHAnsi" w:hAnsiTheme="minorHAnsi" w:cstheme="minorHAnsi"/>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246C49" w:rsidRPr="001F67F3" w14:paraId="7D87C5EB" w14:textId="77777777" w:rsidTr="00A90130">
              <w:trPr>
                <w:jc w:val="center"/>
              </w:trPr>
              <w:tc>
                <w:tcPr>
                  <w:tcW w:w="828" w:type="dxa"/>
                  <w:vMerge w:val="restart"/>
                  <w:shd w:val="clear" w:color="auto" w:fill="auto"/>
                  <w:vAlign w:val="center"/>
                </w:tcPr>
                <w:p w14:paraId="7B85D155" w14:textId="77777777" w:rsidR="00246C49" w:rsidRPr="001F67F3" w:rsidRDefault="00246C49" w:rsidP="00A90130">
                  <w:pPr>
                    <w:pStyle w:val="TAH"/>
                    <w:rPr>
                      <w:rFonts w:asciiTheme="minorHAnsi" w:eastAsia="Batang" w:hAnsiTheme="minorHAnsi" w:cstheme="minorHAnsi"/>
                      <w:color w:val="000000"/>
                    </w:rPr>
                  </w:pPr>
                  <w:r w:rsidRPr="001F67F3">
                    <w:rPr>
                      <w:rFonts w:asciiTheme="minorHAnsi" w:eastAsia="Batang" w:hAnsiTheme="minorHAnsi" w:cstheme="minorHAnsi"/>
                      <w:noProof/>
                      <w:color w:val="000000"/>
                      <w:position w:val="-8"/>
                    </w:rPr>
                    <w:object w:dxaOrig="285" w:dyaOrig="285" w14:anchorId="3E6E8EA2">
                      <v:shape id="_x0000_i1029" type="#_x0000_t75" alt="" style="width:14.15pt;height:14.15pt;mso-width-percent:0;mso-height-percent:0;mso-width-percent:0;mso-height-percent:0" o:ole="">
                        <v:imagedata r:id="rId8" o:title=""/>
                      </v:shape>
                      <o:OLEObject Type="Embed" ProgID="Equation.3" ShapeID="_x0000_i1029" DrawAspect="Content" ObjectID="_1682236212" r:id="rId11"/>
                    </w:object>
                  </w:r>
                </w:p>
              </w:tc>
              <w:tc>
                <w:tcPr>
                  <w:tcW w:w="7547" w:type="dxa"/>
                  <w:gridSpan w:val="2"/>
                  <w:shd w:val="clear" w:color="auto" w:fill="auto"/>
                </w:tcPr>
                <w:p w14:paraId="57BCB565" w14:textId="77777777" w:rsidR="00246C49" w:rsidRPr="001F67F3" w:rsidRDefault="00246C49" w:rsidP="00A90130">
                  <w:pPr>
                    <w:pStyle w:val="TAH"/>
                    <w:rPr>
                      <w:rFonts w:asciiTheme="minorHAnsi" w:eastAsia="Batang" w:hAnsiTheme="minorHAnsi" w:cstheme="minorHAnsi"/>
                      <w:color w:val="000000"/>
                    </w:rPr>
                  </w:pPr>
                  <w:r w:rsidRPr="001F67F3">
                    <w:rPr>
                      <w:rFonts w:asciiTheme="minorHAnsi" w:eastAsia="Batang" w:hAnsiTheme="minorHAnsi" w:cstheme="minorHAnsi"/>
                      <w:color w:val="000000"/>
                    </w:rPr>
                    <w:t xml:space="preserve">PDSCH decoding time </w:t>
                  </w:r>
                  <w:r w:rsidRPr="001F67F3">
                    <w:rPr>
                      <w:rFonts w:asciiTheme="minorHAnsi" w:eastAsia="Batang" w:hAnsiTheme="minorHAnsi" w:cstheme="minorHAnsi"/>
                      <w:i/>
                      <w:color w:val="000000"/>
                    </w:rPr>
                    <w:t>N</w:t>
                  </w:r>
                  <w:r w:rsidRPr="001F67F3">
                    <w:rPr>
                      <w:rFonts w:asciiTheme="minorHAnsi" w:eastAsia="Batang" w:hAnsiTheme="minorHAnsi" w:cstheme="minorHAnsi"/>
                      <w:i/>
                      <w:color w:val="000000"/>
                      <w:vertAlign w:val="subscript"/>
                    </w:rPr>
                    <w:t>1</w:t>
                  </w:r>
                  <w:r w:rsidRPr="001F67F3">
                    <w:rPr>
                      <w:rFonts w:asciiTheme="minorHAnsi" w:eastAsia="Batang" w:hAnsiTheme="minorHAnsi" w:cstheme="minorHAnsi"/>
                      <w:color w:val="000000"/>
                    </w:rPr>
                    <w:t xml:space="preserve"> [symbols]</w:t>
                  </w:r>
                </w:p>
              </w:tc>
            </w:tr>
            <w:tr w:rsidR="00246C49" w:rsidRPr="001F67F3" w14:paraId="5101F194" w14:textId="77777777" w:rsidTr="00A90130">
              <w:trPr>
                <w:jc w:val="center"/>
              </w:trPr>
              <w:tc>
                <w:tcPr>
                  <w:tcW w:w="828" w:type="dxa"/>
                  <w:vMerge/>
                  <w:shd w:val="clear" w:color="auto" w:fill="auto"/>
                </w:tcPr>
                <w:p w14:paraId="5CC0CD98" w14:textId="77777777" w:rsidR="00246C49" w:rsidRPr="001F67F3" w:rsidRDefault="00246C49" w:rsidP="00A90130">
                  <w:pPr>
                    <w:pStyle w:val="TAH"/>
                    <w:rPr>
                      <w:rFonts w:asciiTheme="minorHAnsi" w:eastAsia="Batang" w:hAnsiTheme="minorHAnsi" w:cstheme="minorHAnsi"/>
                      <w:color w:val="000000"/>
                    </w:rPr>
                  </w:pPr>
                </w:p>
              </w:tc>
              <w:tc>
                <w:tcPr>
                  <w:tcW w:w="3773" w:type="dxa"/>
                  <w:shd w:val="clear" w:color="auto" w:fill="auto"/>
                </w:tcPr>
                <w:p w14:paraId="6B9C188F" w14:textId="77777777" w:rsidR="00246C49" w:rsidRPr="001F67F3" w:rsidRDefault="00246C49" w:rsidP="00A90130">
                  <w:pPr>
                    <w:pStyle w:val="TAH"/>
                    <w:rPr>
                      <w:rFonts w:asciiTheme="minorHAnsi" w:hAnsiTheme="minorHAnsi" w:cstheme="minorHAnsi"/>
                      <w:color w:val="000000"/>
                      <w:lang w:eastAsia="zh-CN"/>
                    </w:rPr>
                  </w:pPr>
                  <w:proofErr w:type="spellStart"/>
                  <w:r w:rsidRPr="001F67F3">
                    <w:rPr>
                      <w:rFonts w:asciiTheme="minorHAnsi" w:eastAsia="Batang" w:hAnsiTheme="minorHAnsi" w:cstheme="minorHAnsi"/>
                      <w:i/>
                      <w:color w:val="000000"/>
                    </w:rPr>
                    <w:t>dmrs-AdditionalPosition</w:t>
                  </w:r>
                  <w:proofErr w:type="spellEnd"/>
                  <w:r w:rsidRPr="001F67F3">
                    <w:rPr>
                      <w:rFonts w:asciiTheme="minorHAnsi" w:eastAsia="Batang" w:hAnsiTheme="minorHAnsi" w:cstheme="minorHAnsi"/>
                      <w:i/>
                      <w:color w:val="000000"/>
                    </w:rPr>
                    <w:t xml:space="preserve"> </w:t>
                  </w:r>
                  <w:r w:rsidRPr="001F67F3">
                    <w:rPr>
                      <w:rFonts w:asciiTheme="minorHAnsi" w:eastAsia="Batang" w:hAnsiTheme="minorHAnsi" w:cstheme="minorHAnsi"/>
                      <w:color w:val="000000"/>
                    </w:rPr>
                    <w:t xml:space="preserve">= 'pos0' in </w:t>
                  </w:r>
                  <w:r w:rsidRPr="001F67F3">
                    <w:rPr>
                      <w:rFonts w:asciiTheme="minorHAnsi" w:eastAsia="Batang" w:hAnsiTheme="minorHAnsi" w:cstheme="minorHAnsi"/>
                      <w:color w:val="000000"/>
                    </w:rPr>
                    <w:br/>
                  </w:r>
                  <w:r w:rsidRPr="001F67F3">
                    <w:rPr>
                      <w:rFonts w:asciiTheme="minorHAnsi" w:eastAsia="Batang" w:hAnsiTheme="minorHAnsi" w:cstheme="minorHAnsi"/>
                      <w:i/>
                      <w:color w:val="000000"/>
                    </w:rPr>
                    <w:t>DMRS-</w:t>
                  </w:r>
                  <w:proofErr w:type="spellStart"/>
                  <w:r w:rsidRPr="001F67F3">
                    <w:rPr>
                      <w:rFonts w:asciiTheme="minorHAnsi" w:eastAsia="Batang" w:hAnsiTheme="minorHAnsi" w:cstheme="minorHAnsi"/>
                      <w:i/>
                      <w:color w:val="000000"/>
                    </w:rPr>
                    <w:t>DownlinkConfig</w:t>
                  </w:r>
                  <w:proofErr w:type="spellEnd"/>
                  <w:r w:rsidRPr="001F67F3">
                    <w:rPr>
                      <w:rFonts w:asciiTheme="minorHAnsi" w:eastAsia="Batang" w:hAnsiTheme="minorHAnsi" w:cstheme="minorHAnsi"/>
                      <w:i/>
                      <w:color w:val="000000"/>
                    </w:rPr>
                    <w:t xml:space="preserve"> </w:t>
                  </w:r>
                  <w:r w:rsidRPr="001F67F3">
                    <w:rPr>
                      <w:rFonts w:asciiTheme="minorHAnsi" w:eastAsia="Batang" w:hAnsiTheme="minorHAnsi" w:cstheme="minorHAnsi"/>
                      <w:color w:val="000000"/>
                    </w:rPr>
                    <w:t xml:space="preserve">in both of </w:t>
                  </w:r>
                  <w:r w:rsidRPr="001F67F3">
                    <w:rPr>
                      <w:rFonts w:asciiTheme="minorHAnsi" w:eastAsia="Batang" w:hAnsiTheme="minorHAnsi" w:cstheme="minorHAnsi"/>
                      <w:color w:val="000000"/>
                    </w:rPr>
                    <w:br/>
                  </w:r>
                  <w:proofErr w:type="spellStart"/>
                  <w:r w:rsidRPr="001F67F3">
                    <w:rPr>
                      <w:rFonts w:asciiTheme="minorHAnsi" w:hAnsiTheme="minorHAnsi" w:cstheme="minorHAnsi"/>
                      <w:i/>
                    </w:rPr>
                    <w:t>dmrs-DownlinkForPDSCH-MappingTypeA</w:t>
                  </w:r>
                  <w:proofErr w:type="spellEnd"/>
                  <w:r w:rsidRPr="001F67F3">
                    <w:rPr>
                      <w:rFonts w:asciiTheme="minorHAnsi" w:hAnsiTheme="minorHAnsi" w:cstheme="minorHAnsi"/>
                      <w:lang w:val="en-US"/>
                    </w:rPr>
                    <w:t xml:space="preserve">, </w:t>
                  </w:r>
                  <w:proofErr w:type="spellStart"/>
                  <w:r w:rsidRPr="001F67F3">
                    <w:rPr>
                      <w:rFonts w:asciiTheme="minorHAnsi" w:hAnsiTheme="minorHAnsi" w:cstheme="minorHAnsi"/>
                      <w:i/>
                    </w:rPr>
                    <w:t>dmrs-DownlinkForPDSCH-MappingTypeB</w:t>
                  </w:r>
                  <w:proofErr w:type="spellEnd"/>
                  <w:r w:rsidRPr="001F67F3">
                    <w:rPr>
                      <w:rFonts w:asciiTheme="minorHAnsi" w:hAnsiTheme="minorHAnsi" w:cstheme="minorHAnsi"/>
                      <w:i/>
                      <w:lang w:val="en-US" w:eastAsia="zh-CN"/>
                    </w:rPr>
                    <w:t xml:space="preserve"> </w:t>
                  </w:r>
                  <w:r w:rsidRPr="001F67F3">
                    <w:rPr>
                      <w:rFonts w:asciiTheme="minorHAnsi" w:hAnsiTheme="minorHAnsi" w:cstheme="minorHAnsi"/>
                      <w:i/>
                      <w:color w:val="FF0000"/>
                      <w:u w:val="single"/>
                      <w:lang w:val="en-US" w:eastAsia="zh-CN"/>
                    </w:rPr>
                    <w:t xml:space="preserve">for DCI format 1_1, </w:t>
                  </w:r>
                  <w:r w:rsidRPr="001F67F3">
                    <w:rPr>
                      <w:rFonts w:asciiTheme="minorHAnsi" w:hAnsiTheme="minorHAnsi" w:cstheme="minorHAnsi"/>
                      <w:i/>
                      <w:color w:val="FF0000"/>
                      <w:highlight w:val="yellow"/>
                      <w:u w:val="single"/>
                      <w:lang w:val="en-US" w:eastAsia="zh-CN"/>
                    </w:rPr>
                    <w:t>or</w:t>
                  </w:r>
                  <w:r w:rsidRPr="001F67F3">
                    <w:rPr>
                      <w:rFonts w:asciiTheme="minorHAnsi" w:hAnsiTheme="minorHAnsi" w:cstheme="minorHAnsi"/>
                      <w:i/>
                      <w:color w:val="FF0000"/>
                      <w:u w:val="single"/>
                      <w:lang w:val="en-US" w:eastAsia="zh-CN"/>
                    </w:rPr>
                    <w:t xml:space="preserve"> </w:t>
                  </w:r>
                  <w:r w:rsidRPr="001F67F3">
                    <w:rPr>
                      <w:rFonts w:asciiTheme="minorHAnsi" w:eastAsia="Batang" w:hAnsiTheme="minorHAnsi" w:cstheme="minorHAnsi"/>
                      <w:color w:val="FF0000"/>
                      <w:u w:val="single"/>
                    </w:rPr>
                    <w:t xml:space="preserve">in both of </w:t>
                  </w:r>
                  <w:r w:rsidRPr="001F67F3">
                    <w:rPr>
                      <w:rFonts w:asciiTheme="minorHAnsi" w:eastAsia="Batang" w:hAnsiTheme="minorHAnsi" w:cstheme="minorHAnsi"/>
                      <w:color w:val="000000"/>
                    </w:rPr>
                    <w:br/>
                  </w:r>
                  <w:r w:rsidRPr="001F67F3">
                    <w:rPr>
                      <w:rFonts w:asciiTheme="minorHAnsi" w:hAnsiTheme="minorHAnsi" w:cstheme="minorHAnsi"/>
                      <w:i/>
                      <w:color w:val="FF0000"/>
                      <w:u w:val="single"/>
                    </w:rPr>
                    <w:t>dmrs-DownlinkForPDSCH-MappingTypeA-DCI-1-2</w:t>
                  </w:r>
                  <w:r w:rsidRPr="001F67F3">
                    <w:rPr>
                      <w:rFonts w:asciiTheme="minorHAnsi" w:hAnsiTheme="minorHAnsi" w:cstheme="minorHAnsi"/>
                      <w:i/>
                      <w:color w:val="FF0000"/>
                      <w:u w:val="single"/>
                      <w:lang w:val="en-US" w:eastAsia="zh-CN"/>
                    </w:rPr>
                    <w:t xml:space="preserve">, </w:t>
                  </w:r>
                  <w:r w:rsidRPr="001F67F3">
                    <w:rPr>
                      <w:rFonts w:asciiTheme="minorHAnsi" w:hAnsiTheme="minorHAnsi" w:cstheme="minorHAnsi"/>
                      <w:i/>
                      <w:color w:val="FF0000"/>
                      <w:u w:val="single"/>
                    </w:rPr>
                    <w:t>dmrs-DownlinkForPDSCH-MappingTypeB-DCI-1-2</w:t>
                  </w:r>
                  <w:r w:rsidRPr="001F67F3">
                    <w:rPr>
                      <w:rFonts w:asciiTheme="minorHAnsi" w:hAnsiTheme="minorHAnsi" w:cstheme="minorHAnsi"/>
                      <w:i/>
                      <w:color w:val="FF0000"/>
                      <w:u w:val="single"/>
                      <w:lang w:val="en-US" w:eastAsia="zh-CN"/>
                    </w:rPr>
                    <w:t xml:space="preserve"> for DCI format 1_2</w:t>
                  </w:r>
                </w:p>
              </w:tc>
              <w:tc>
                <w:tcPr>
                  <w:tcW w:w="3774" w:type="dxa"/>
                </w:tcPr>
                <w:p w14:paraId="5E6705B5" w14:textId="77777777" w:rsidR="00246C49" w:rsidRPr="001F67F3" w:rsidRDefault="00246C49" w:rsidP="00A90130">
                  <w:pPr>
                    <w:pStyle w:val="TAH"/>
                    <w:rPr>
                      <w:rFonts w:asciiTheme="minorHAnsi" w:hAnsiTheme="minorHAnsi" w:cstheme="minorHAnsi"/>
                      <w:i/>
                      <w:color w:val="000000"/>
                      <w:lang w:eastAsia="zh-CN"/>
                    </w:rPr>
                  </w:pPr>
                  <w:proofErr w:type="spellStart"/>
                  <w:r w:rsidRPr="001F67F3">
                    <w:rPr>
                      <w:rFonts w:asciiTheme="minorHAnsi" w:eastAsia="Batang" w:hAnsiTheme="minorHAnsi" w:cstheme="minorHAnsi"/>
                      <w:i/>
                      <w:color w:val="000000"/>
                    </w:rPr>
                    <w:t>dmrs-AdditionalPosition</w:t>
                  </w:r>
                  <w:proofErr w:type="spellEnd"/>
                  <w:r w:rsidRPr="001F67F3">
                    <w:rPr>
                      <w:rFonts w:asciiTheme="minorHAnsi" w:eastAsia="Batang" w:hAnsiTheme="minorHAnsi" w:cstheme="minorHAnsi"/>
                      <w:i/>
                      <w:color w:val="000000"/>
                    </w:rPr>
                    <w:t xml:space="preserve"> </w:t>
                  </w:r>
                  <w:r w:rsidRPr="001F67F3">
                    <w:rPr>
                      <w:rFonts w:asciiTheme="minorHAnsi" w:eastAsia="Batang" w:hAnsiTheme="minorHAnsi" w:cstheme="minorHAnsi"/>
                      <w:color w:val="000000"/>
                    </w:rPr>
                    <w:t xml:space="preserve">≠ 'pos0' in </w:t>
                  </w:r>
                  <w:r w:rsidRPr="001F67F3">
                    <w:rPr>
                      <w:rFonts w:asciiTheme="minorHAnsi" w:eastAsia="Batang" w:hAnsiTheme="minorHAnsi" w:cstheme="minorHAnsi"/>
                      <w:color w:val="000000"/>
                    </w:rPr>
                    <w:br/>
                  </w:r>
                  <w:r w:rsidRPr="001F67F3">
                    <w:rPr>
                      <w:rFonts w:asciiTheme="minorHAnsi" w:eastAsia="Batang" w:hAnsiTheme="minorHAnsi" w:cstheme="minorHAnsi"/>
                      <w:i/>
                      <w:color w:val="000000"/>
                    </w:rPr>
                    <w:t>DMRS-</w:t>
                  </w:r>
                  <w:proofErr w:type="spellStart"/>
                  <w:r w:rsidRPr="001F67F3">
                    <w:rPr>
                      <w:rFonts w:asciiTheme="minorHAnsi" w:eastAsia="Batang" w:hAnsiTheme="minorHAnsi" w:cstheme="minorHAnsi"/>
                      <w:i/>
                      <w:color w:val="000000"/>
                    </w:rPr>
                    <w:t>DownlinkConfig</w:t>
                  </w:r>
                  <w:proofErr w:type="spellEnd"/>
                  <w:r w:rsidRPr="001F67F3">
                    <w:rPr>
                      <w:rFonts w:asciiTheme="minorHAnsi" w:eastAsia="Batang" w:hAnsiTheme="minorHAnsi" w:cstheme="minorHAnsi"/>
                      <w:i/>
                      <w:color w:val="000000"/>
                    </w:rPr>
                    <w:t xml:space="preserve"> </w:t>
                  </w:r>
                  <w:r w:rsidRPr="001F67F3">
                    <w:rPr>
                      <w:rFonts w:asciiTheme="minorHAnsi" w:eastAsia="Batang" w:hAnsiTheme="minorHAnsi" w:cstheme="minorHAnsi"/>
                      <w:color w:val="000000"/>
                    </w:rPr>
                    <w:t xml:space="preserve">in either of </w:t>
                  </w:r>
                  <w:r w:rsidRPr="001F67F3">
                    <w:rPr>
                      <w:rFonts w:asciiTheme="minorHAnsi" w:eastAsia="Batang" w:hAnsiTheme="minorHAnsi" w:cstheme="minorHAnsi"/>
                      <w:color w:val="000000"/>
                    </w:rPr>
                    <w:br/>
                  </w:r>
                  <w:proofErr w:type="spellStart"/>
                  <w:r w:rsidRPr="001F67F3">
                    <w:rPr>
                      <w:rFonts w:asciiTheme="minorHAnsi" w:hAnsiTheme="minorHAnsi" w:cstheme="minorHAnsi"/>
                      <w:i/>
                    </w:rPr>
                    <w:t>dmrs-DownlinkForPDSCH-MappingTypeA</w:t>
                  </w:r>
                  <w:proofErr w:type="spellEnd"/>
                  <w:r w:rsidRPr="001F67F3">
                    <w:rPr>
                      <w:rFonts w:asciiTheme="minorHAnsi" w:hAnsiTheme="minorHAnsi" w:cstheme="minorHAnsi"/>
                      <w:lang w:val="en-US"/>
                    </w:rPr>
                    <w:t xml:space="preserve">, </w:t>
                  </w:r>
                  <w:proofErr w:type="spellStart"/>
                  <w:r w:rsidRPr="001F67F3">
                    <w:rPr>
                      <w:rFonts w:asciiTheme="minorHAnsi" w:hAnsiTheme="minorHAnsi" w:cstheme="minorHAnsi"/>
                      <w:i/>
                    </w:rPr>
                    <w:t>dmrs-DownlinkForPDSCH-MappingTypeB</w:t>
                  </w:r>
                  <w:proofErr w:type="spellEnd"/>
                  <w:r w:rsidRPr="001F67F3">
                    <w:rPr>
                      <w:rFonts w:asciiTheme="minorHAnsi" w:eastAsia="Batang" w:hAnsiTheme="minorHAnsi" w:cstheme="minorHAnsi"/>
                      <w:i/>
                      <w:color w:val="000000"/>
                    </w:rPr>
                    <w:t xml:space="preserve"> </w:t>
                  </w:r>
                  <w:r w:rsidRPr="001F67F3">
                    <w:rPr>
                      <w:rFonts w:asciiTheme="minorHAnsi" w:hAnsiTheme="minorHAnsi" w:cstheme="minorHAnsi"/>
                      <w:i/>
                      <w:color w:val="FF0000"/>
                      <w:u w:val="single"/>
                      <w:lang w:val="en-US" w:eastAsia="zh-CN"/>
                    </w:rPr>
                    <w:t xml:space="preserve">for DCI format 1_1, </w:t>
                  </w:r>
                  <w:r w:rsidRPr="003B1FB9">
                    <w:rPr>
                      <w:rFonts w:asciiTheme="minorHAnsi" w:hAnsiTheme="minorHAnsi" w:cstheme="minorHAnsi"/>
                      <w:i/>
                      <w:color w:val="FF0000"/>
                      <w:highlight w:val="yellow"/>
                      <w:u w:val="single"/>
                      <w:lang w:val="en-US" w:eastAsia="zh-CN"/>
                    </w:rPr>
                    <w:t>or</w:t>
                  </w:r>
                  <w:r w:rsidRPr="001F67F3">
                    <w:rPr>
                      <w:rFonts w:asciiTheme="minorHAnsi" w:hAnsiTheme="minorHAnsi" w:cstheme="minorHAnsi"/>
                      <w:i/>
                      <w:color w:val="FF0000"/>
                      <w:u w:val="single"/>
                      <w:lang w:val="en-US" w:eastAsia="zh-CN"/>
                    </w:rPr>
                    <w:t xml:space="preserve"> </w:t>
                  </w:r>
                  <w:r w:rsidRPr="001F67F3">
                    <w:rPr>
                      <w:rFonts w:asciiTheme="minorHAnsi" w:hAnsiTheme="minorHAnsi" w:cstheme="minorHAnsi"/>
                      <w:i/>
                      <w:color w:val="FF0000"/>
                      <w:u w:val="single"/>
                      <w:lang w:eastAsia="zh-CN"/>
                    </w:rPr>
                    <w:t>in either of</w:t>
                  </w:r>
                  <w:r w:rsidRPr="001F67F3">
                    <w:rPr>
                      <w:rFonts w:asciiTheme="minorHAnsi" w:hAnsiTheme="minorHAnsi" w:cstheme="minorHAnsi"/>
                      <w:i/>
                      <w:color w:val="FF0000"/>
                      <w:u w:val="single"/>
                      <w:lang w:val="en-US" w:eastAsia="zh-CN"/>
                    </w:rPr>
                    <w:t xml:space="preserve"> d</w:t>
                  </w:r>
                  <w:r w:rsidRPr="001F67F3">
                    <w:rPr>
                      <w:rFonts w:asciiTheme="minorHAnsi" w:hAnsiTheme="minorHAnsi" w:cstheme="minorHAnsi"/>
                      <w:i/>
                      <w:color w:val="FF0000"/>
                      <w:u w:val="single"/>
                    </w:rPr>
                    <w:t>mrs-DownlinkForPDSCH-MappingTypeA-DCI-1-2</w:t>
                  </w:r>
                  <w:r w:rsidRPr="001F67F3">
                    <w:rPr>
                      <w:rFonts w:asciiTheme="minorHAnsi" w:hAnsiTheme="minorHAnsi" w:cstheme="minorHAnsi"/>
                      <w:i/>
                      <w:color w:val="FF0000"/>
                      <w:u w:val="single"/>
                      <w:lang w:val="en-US" w:eastAsia="zh-CN"/>
                    </w:rPr>
                    <w:t xml:space="preserve">, </w:t>
                  </w:r>
                  <w:r w:rsidRPr="001F67F3">
                    <w:rPr>
                      <w:rFonts w:asciiTheme="minorHAnsi" w:hAnsiTheme="minorHAnsi" w:cstheme="minorHAnsi"/>
                      <w:i/>
                      <w:color w:val="FF0000"/>
                      <w:u w:val="single"/>
                    </w:rPr>
                    <w:t>dmrs-DownlinkForPDSCH-MappingTypeB-DCI-1-2</w:t>
                  </w:r>
                  <w:r w:rsidRPr="001F67F3">
                    <w:rPr>
                      <w:rFonts w:asciiTheme="minorHAnsi" w:hAnsiTheme="minorHAnsi" w:cstheme="minorHAnsi"/>
                      <w:i/>
                      <w:color w:val="FF0000"/>
                      <w:u w:val="single"/>
                      <w:lang w:val="en-US" w:eastAsia="zh-CN"/>
                    </w:rPr>
                    <w:t xml:space="preserve"> for DCI format 1_2,</w:t>
                  </w:r>
                </w:p>
                <w:p w14:paraId="3152CFFD" w14:textId="77777777" w:rsidR="00246C49" w:rsidRPr="001F67F3" w:rsidRDefault="00246C49" w:rsidP="00A90130">
                  <w:pPr>
                    <w:pStyle w:val="TAH"/>
                    <w:rPr>
                      <w:rFonts w:asciiTheme="minorHAnsi" w:eastAsia="Batang" w:hAnsiTheme="minorHAnsi" w:cstheme="minorHAnsi"/>
                      <w:color w:val="000000"/>
                    </w:rPr>
                  </w:pPr>
                  <w:r w:rsidRPr="001F67F3">
                    <w:rPr>
                      <w:rFonts w:asciiTheme="minorHAnsi" w:eastAsia="Batang" w:hAnsiTheme="minorHAnsi" w:cstheme="minorHAnsi"/>
                      <w:i/>
                      <w:color w:val="000000"/>
                    </w:rPr>
                    <w:t xml:space="preserve">or if the higher layer parameter is not configured </w:t>
                  </w:r>
                </w:p>
              </w:tc>
            </w:tr>
            <w:tr w:rsidR="00246C49" w:rsidRPr="001F67F3" w14:paraId="7BDBF4FC" w14:textId="77777777" w:rsidTr="00A90130">
              <w:trPr>
                <w:jc w:val="center"/>
              </w:trPr>
              <w:tc>
                <w:tcPr>
                  <w:tcW w:w="828" w:type="dxa"/>
                  <w:shd w:val="clear" w:color="auto" w:fill="auto"/>
                </w:tcPr>
                <w:p w14:paraId="529D9E58" w14:textId="77777777" w:rsidR="00246C49" w:rsidRPr="001F67F3" w:rsidRDefault="00246C49"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0</w:t>
                  </w:r>
                </w:p>
              </w:tc>
              <w:tc>
                <w:tcPr>
                  <w:tcW w:w="3773" w:type="dxa"/>
                  <w:shd w:val="clear" w:color="auto" w:fill="auto"/>
                </w:tcPr>
                <w:p w14:paraId="03D07F2C" w14:textId="77777777" w:rsidR="00246C49" w:rsidRPr="001F67F3" w:rsidRDefault="00246C49"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8</w:t>
                  </w:r>
                </w:p>
              </w:tc>
              <w:tc>
                <w:tcPr>
                  <w:tcW w:w="3774" w:type="dxa"/>
                </w:tcPr>
                <w:p w14:paraId="70AB6F5B" w14:textId="77777777" w:rsidR="00246C49" w:rsidRPr="001F67F3" w:rsidRDefault="00246C49" w:rsidP="00A90130">
                  <w:pPr>
                    <w:pStyle w:val="TAC"/>
                    <w:rPr>
                      <w:rFonts w:asciiTheme="minorHAnsi" w:eastAsia="Batang" w:hAnsiTheme="minorHAnsi" w:cstheme="minorHAnsi"/>
                      <w:color w:val="000000"/>
                    </w:rPr>
                  </w:pPr>
                  <w:r w:rsidRPr="001F67F3">
                    <w:rPr>
                      <w:rFonts w:asciiTheme="minorHAnsi" w:eastAsia="Batang" w:hAnsiTheme="minorHAnsi" w:cstheme="minorHAnsi"/>
                      <w:i/>
                      <w:color w:val="000000"/>
                    </w:rPr>
                    <w:t>N</w:t>
                  </w:r>
                  <w:r w:rsidRPr="001F67F3">
                    <w:rPr>
                      <w:rFonts w:asciiTheme="minorHAnsi" w:eastAsia="Batang" w:hAnsiTheme="minorHAnsi" w:cstheme="minorHAnsi"/>
                      <w:i/>
                      <w:color w:val="000000"/>
                      <w:vertAlign w:val="subscript"/>
                    </w:rPr>
                    <w:t>1,0</w:t>
                  </w:r>
                </w:p>
              </w:tc>
            </w:tr>
            <w:tr w:rsidR="00246C49" w:rsidRPr="001F67F3" w14:paraId="750E0D6B" w14:textId="77777777" w:rsidTr="00A90130">
              <w:trPr>
                <w:jc w:val="center"/>
              </w:trPr>
              <w:tc>
                <w:tcPr>
                  <w:tcW w:w="828" w:type="dxa"/>
                  <w:shd w:val="clear" w:color="auto" w:fill="auto"/>
                </w:tcPr>
                <w:p w14:paraId="40525C5C" w14:textId="77777777" w:rsidR="00246C49" w:rsidRPr="001F67F3" w:rsidRDefault="00246C49"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1</w:t>
                  </w:r>
                </w:p>
              </w:tc>
              <w:tc>
                <w:tcPr>
                  <w:tcW w:w="3773" w:type="dxa"/>
                  <w:shd w:val="clear" w:color="auto" w:fill="auto"/>
                </w:tcPr>
                <w:p w14:paraId="32AE1628" w14:textId="77777777" w:rsidR="00246C49" w:rsidRPr="001F67F3" w:rsidRDefault="00246C49"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10</w:t>
                  </w:r>
                </w:p>
              </w:tc>
              <w:tc>
                <w:tcPr>
                  <w:tcW w:w="3774" w:type="dxa"/>
                </w:tcPr>
                <w:p w14:paraId="5B94C31D" w14:textId="77777777" w:rsidR="00246C49" w:rsidRPr="001F67F3" w:rsidRDefault="00246C49"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13</w:t>
                  </w:r>
                </w:p>
              </w:tc>
            </w:tr>
            <w:tr w:rsidR="00246C49" w:rsidRPr="001F67F3" w14:paraId="187D0400" w14:textId="77777777" w:rsidTr="00A90130">
              <w:trPr>
                <w:trHeight w:val="47"/>
                <w:jc w:val="center"/>
              </w:trPr>
              <w:tc>
                <w:tcPr>
                  <w:tcW w:w="828" w:type="dxa"/>
                  <w:shd w:val="clear" w:color="auto" w:fill="auto"/>
                </w:tcPr>
                <w:p w14:paraId="3725B290" w14:textId="77777777" w:rsidR="00246C49" w:rsidRPr="001F67F3" w:rsidRDefault="00246C49"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2</w:t>
                  </w:r>
                </w:p>
              </w:tc>
              <w:tc>
                <w:tcPr>
                  <w:tcW w:w="3773" w:type="dxa"/>
                  <w:shd w:val="clear" w:color="auto" w:fill="auto"/>
                </w:tcPr>
                <w:p w14:paraId="3C401F58" w14:textId="77777777" w:rsidR="00246C49" w:rsidRPr="001F67F3" w:rsidRDefault="00246C49"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17</w:t>
                  </w:r>
                </w:p>
              </w:tc>
              <w:tc>
                <w:tcPr>
                  <w:tcW w:w="3774" w:type="dxa"/>
                </w:tcPr>
                <w:p w14:paraId="02FF556E" w14:textId="77777777" w:rsidR="00246C49" w:rsidRPr="001F67F3" w:rsidRDefault="00246C49"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20</w:t>
                  </w:r>
                </w:p>
              </w:tc>
            </w:tr>
            <w:tr w:rsidR="00246C49" w:rsidRPr="001F67F3" w14:paraId="28311F51" w14:textId="77777777" w:rsidTr="00A90130">
              <w:trPr>
                <w:jc w:val="center"/>
              </w:trPr>
              <w:tc>
                <w:tcPr>
                  <w:tcW w:w="828" w:type="dxa"/>
                  <w:shd w:val="clear" w:color="auto" w:fill="auto"/>
                </w:tcPr>
                <w:p w14:paraId="0F0F3FD5" w14:textId="77777777" w:rsidR="00246C49" w:rsidRPr="001F67F3" w:rsidRDefault="00246C49"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3</w:t>
                  </w:r>
                </w:p>
              </w:tc>
              <w:tc>
                <w:tcPr>
                  <w:tcW w:w="3773" w:type="dxa"/>
                  <w:shd w:val="clear" w:color="auto" w:fill="auto"/>
                </w:tcPr>
                <w:p w14:paraId="571091F7" w14:textId="77777777" w:rsidR="00246C49" w:rsidRPr="001F67F3" w:rsidRDefault="00246C49"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20</w:t>
                  </w:r>
                </w:p>
              </w:tc>
              <w:tc>
                <w:tcPr>
                  <w:tcW w:w="3774" w:type="dxa"/>
                </w:tcPr>
                <w:p w14:paraId="31BC846D" w14:textId="77777777" w:rsidR="00246C49" w:rsidRPr="001F67F3" w:rsidRDefault="00246C49"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24</w:t>
                  </w:r>
                </w:p>
              </w:tc>
            </w:tr>
          </w:tbl>
          <w:p w14:paraId="7F8B3878" w14:textId="77777777" w:rsidR="00246C49" w:rsidRPr="001F67F3" w:rsidRDefault="00246C49" w:rsidP="00A90130">
            <w:pPr>
              <w:rPr>
                <w:rFonts w:asciiTheme="minorHAnsi" w:hAnsiTheme="minorHAnsi" w:cstheme="minorHAnsi"/>
              </w:rPr>
            </w:pPr>
          </w:p>
          <w:p w14:paraId="1B024FD4" w14:textId="77777777" w:rsidR="00246C49" w:rsidRPr="001F67F3" w:rsidRDefault="00246C49" w:rsidP="00A90130">
            <w:pPr>
              <w:pStyle w:val="TH"/>
              <w:rPr>
                <w:rFonts w:asciiTheme="minorHAnsi" w:hAnsiTheme="minorHAnsi" w:cstheme="minorHAnsi"/>
                <w:color w:val="000000"/>
              </w:rPr>
            </w:pPr>
            <w:r w:rsidRPr="001F67F3">
              <w:rPr>
                <w:rFonts w:asciiTheme="minorHAnsi" w:hAnsiTheme="minorHAnsi" w:cstheme="minorHAnsi"/>
                <w:color w:val="000000"/>
              </w:rPr>
              <w:t xml:space="preserve">Table 5.3-2: PDSCH processing time for PDSCH processing capability </w:t>
            </w:r>
            <w:r w:rsidRPr="001F67F3">
              <w:rPr>
                <w:rFonts w:asciiTheme="minorHAnsi" w:hAnsiTheme="minorHAnsi" w:cstheme="minorHAnsi"/>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246C49" w:rsidRPr="001F67F3" w14:paraId="7D94779E" w14:textId="77777777" w:rsidTr="00A90130">
              <w:trPr>
                <w:jc w:val="center"/>
              </w:trPr>
              <w:tc>
                <w:tcPr>
                  <w:tcW w:w="704" w:type="dxa"/>
                  <w:vMerge w:val="restart"/>
                  <w:shd w:val="clear" w:color="auto" w:fill="auto"/>
                  <w:vAlign w:val="center"/>
                </w:tcPr>
                <w:p w14:paraId="42BD31C9" w14:textId="77777777" w:rsidR="00246C49" w:rsidRPr="001F67F3" w:rsidRDefault="00246C49" w:rsidP="00A90130">
                  <w:pPr>
                    <w:pStyle w:val="TAH"/>
                    <w:rPr>
                      <w:rFonts w:asciiTheme="minorHAnsi" w:eastAsia="Batang" w:hAnsiTheme="minorHAnsi" w:cstheme="minorHAnsi"/>
                      <w:color w:val="000000"/>
                    </w:rPr>
                  </w:pPr>
                  <w:r w:rsidRPr="001F67F3">
                    <w:rPr>
                      <w:rFonts w:asciiTheme="minorHAnsi" w:eastAsia="Batang" w:hAnsiTheme="minorHAnsi" w:cstheme="minorHAnsi"/>
                      <w:noProof/>
                      <w:color w:val="000000"/>
                      <w:position w:val="-8"/>
                    </w:rPr>
                    <w:object w:dxaOrig="285" w:dyaOrig="285" w14:anchorId="3262C17B">
                      <v:shape id="_x0000_i1030" type="#_x0000_t75" alt="" style="width:14.15pt;height:14.15pt;mso-width-percent:0;mso-height-percent:0;mso-width-percent:0;mso-height-percent:0" o:ole="">
                        <v:imagedata r:id="rId8" o:title=""/>
                      </v:shape>
                      <o:OLEObject Type="Embed" ProgID="Equation.3" ShapeID="_x0000_i1030" DrawAspect="Content" ObjectID="_1682236213" r:id="rId12"/>
                    </w:object>
                  </w:r>
                </w:p>
              </w:tc>
              <w:tc>
                <w:tcPr>
                  <w:tcW w:w="8102" w:type="dxa"/>
                  <w:shd w:val="clear" w:color="auto" w:fill="auto"/>
                </w:tcPr>
                <w:p w14:paraId="6F2BC794" w14:textId="77777777" w:rsidR="00246C49" w:rsidRPr="001F67F3" w:rsidRDefault="00246C49" w:rsidP="00A90130">
                  <w:pPr>
                    <w:pStyle w:val="TAH"/>
                    <w:rPr>
                      <w:rFonts w:asciiTheme="minorHAnsi" w:eastAsia="Batang" w:hAnsiTheme="minorHAnsi" w:cstheme="minorHAnsi"/>
                      <w:color w:val="000000"/>
                    </w:rPr>
                  </w:pPr>
                  <w:r w:rsidRPr="001F67F3">
                    <w:rPr>
                      <w:rFonts w:asciiTheme="minorHAnsi" w:eastAsia="Batang" w:hAnsiTheme="minorHAnsi" w:cstheme="minorHAnsi"/>
                      <w:color w:val="000000"/>
                    </w:rPr>
                    <w:t xml:space="preserve">PDSCH decoding time </w:t>
                  </w:r>
                  <w:r w:rsidRPr="001F67F3">
                    <w:rPr>
                      <w:rFonts w:asciiTheme="minorHAnsi" w:eastAsia="Batang" w:hAnsiTheme="minorHAnsi" w:cstheme="minorHAnsi"/>
                      <w:i/>
                      <w:color w:val="000000"/>
                    </w:rPr>
                    <w:t>N</w:t>
                  </w:r>
                  <w:r w:rsidRPr="001F67F3">
                    <w:rPr>
                      <w:rFonts w:asciiTheme="minorHAnsi" w:eastAsia="Batang" w:hAnsiTheme="minorHAnsi" w:cstheme="minorHAnsi"/>
                      <w:i/>
                      <w:color w:val="000000"/>
                      <w:vertAlign w:val="subscript"/>
                    </w:rPr>
                    <w:t>1</w:t>
                  </w:r>
                  <w:r w:rsidRPr="001F67F3">
                    <w:rPr>
                      <w:rFonts w:asciiTheme="minorHAnsi" w:eastAsia="Batang" w:hAnsiTheme="minorHAnsi" w:cstheme="minorHAnsi"/>
                      <w:color w:val="000000"/>
                    </w:rPr>
                    <w:t xml:space="preserve"> [symbols]</w:t>
                  </w:r>
                </w:p>
              </w:tc>
            </w:tr>
            <w:tr w:rsidR="00246C49" w:rsidRPr="001F67F3" w14:paraId="4FE8FE8E" w14:textId="77777777" w:rsidTr="00A90130">
              <w:trPr>
                <w:jc w:val="center"/>
              </w:trPr>
              <w:tc>
                <w:tcPr>
                  <w:tcW w:w="704" w:type="dxa"/>
                  <w:vMerge/>
                  <w:shd w:val="clear" w:color="auto" w:fill="auto"/>
                </w:tcPr>
                <w:p w14:paraId="43BDD62B" w14:textId="77777777" w:rsidR="00246C49" w:rsidRPr="001F67F3" w:rsidRDefault="00246C49" w:rsidP="00A90130">
                  <w:pPr>
                    <w:pStyle w:val="TAH"/>
                    <w:rPr>
                      <w:rFonts w:asciiTheme="minorHAnsi" w:eastAsia="Batang" w:hAnsiTheme="minorHAnsi" w:cstheme="minorHAnsi"/>
                      <w:color w:val="000000"/>
                    </w:rPr>
                  </w:pPr>
                </w:p>
              </w:tc>
              <w:tc>
                <w:tcPr>
                  <w:tcW w:w="8102" w:type="dxa"/>
                  <w:shd w:val="clear" w:color="auto" w:fill="auto"/>
                </w:tcPr>
                <w:p w14:paraId="64CE0D81" w14:textId="77777777" w:rsidR="00246C49" w:rsidRPr="001F67F3" w:rsidRDefault="00246C49" w:rsidP="00A90130">
                  <w:pPr>
                    <w:pStyle w:val="TAH"/>
                    <w:rPr>
                      <w:rFonts w:asciiTheme="minorHAnsi" w:hAnsiTheme="minorHAnsi" w:cstheme="minorHAnsi"/>
                      <w:i/>
                      <w:color w:val="000000"/>
                      <w:lang w:eastAsia="zh-CN"/>
                    </w:rPr>
                  </w:pPr>
                  <w:proofErr w:type="spellStart"/>
                  <w:r w:rsidRPr="001F67F3">
                    <w:rPr>
                      <w:rFonts w:asciiTheme="minorHAnsi" w:eastAsia="Batang" w:hAnsiTheme="minorHAnsi" w:cstheme="minorHAnsi"/>
                      <w:i/>
                      <w:color w:val="000000"/>
                    </w:rPr>
                    <w:t>dmrs-AdditionalPosition</w:t>
                  </w:r>
                  <w:proofErr w:type="spellEnd"/>
                  <w:r w:rsidRPr="001F67F3">
                    <w:rPr>
                      <w:rFonts w:asciiTheme="minorHAnsi" w:eastAsia="Batang" w:hAnsiTheme="minorHAnsi" w:cstheme="minorHAnsi"/>
                      <w:i/>
                      <w:color w:val="000000"/>
                    </w:rPr>
                    <w:t xml:space="preserve"> </w:t>
                  </w:r>
                  <w:r w:rsidRPr="001F67F3">
                    <w:rPr>
                      <w:rFonts w:asciiTheme="minorHAnsi" w:eastAsia="Batang" w:hAnsiTheme="minorHAnsi" w:cstheme="minorHAnsi"/>
                      <w:color w:val="000000"/>
                    </w:rPr>
                    <w:t xml:space="preserve">= 'pos0' in </w:t>
                  </w:r>
                  <w:r w:rsidRPr="001F67F3">
                    <w:rPr>
                      <w:rFonts w:asciiTheme="minorHAnsi" w:eastAsia="Batang" w:hAnsiTheme="minorHAnsi" w:cstheme="minorHAnsi"/>
                      <w:color w:val="000000"/>
                    </w:rPr>
                    <w:br/>
                  </w:r>
                  <w:r w:rsidRPr="001F67F3">
                    <w:rPr>
                      <w:rFonts w:asciiTheme="minorHAnsi" w:eastAsia="Batang" w:hAnsiTheme="minorHAnsi" w:cstheme="minorHAnsi"/>
                      <w:i/>
                      <w:color w:val="000000"/>
                    </w:rPr>
                    <w:t>DMRS-</w:t>
                  </w:r>
                  <w:proofErr w:type="spellStart"/>
                  <w:r w:rsidRPr="001F67F3">
                    <w:rPr>
                      <w:rFonts w:asciiTheme="minorHAnsi" w:eastAsia="Batang" w:hAnsiTheme="minorHAnsi" w:cstheme="minorHAnsi"/>
                      <w:i/>
                      <w:color w:val="000000"/>
                    </w:rPr>
                    <w:t>DownlinkConfig</w:t>
                  </w:r>
                  <w:proofErr w:type="spellEnd"/>
                  <w:r w:rsidRPr="001F67F3">
                    <w:rPr>
                      <w:rFonts w:asciiTheme="minorHAnsi" w:eastAsia="Batang" w:hAnsiTheme="minorHAnsi" w:cstheme="minorHAnsi"/>
                      <w:i/>
                      <w:color w:val="000000"/>
                    </w:rPr>
                    <w:t xml:space="preserve"> </w:t>
                  </w:r>
                  <w:r w:rsidRPr="001F67F3">
                    <w:rPr>
                      <w:rFonts w:asciiTheme="minorHAnsi" w:eastAsia="Batang" w:hAnsiTheme="minorHAnsi" w:cstheme="minorHAnsi"/>
                      <w:color w:val="000000"/>
                    </w:rPr>
                    <w:t xml:space="preserve">in both of </w:t>
                  </w:r>
                  <w:r w:rsidRPr="001F67F3">
                    <w:rPr>
                      <w:rFonts w:asciiTheme="minorHAnsi" w:eastAsia="Batang" w:hAnsiTheme="minorHAnsi" w:cstheme="minorHAnsi"/>
                      <w:color w:val="000000"/>
                    </w:rPr>
                    <w:br/>
                  </w:r>
                  <w:proofErr w:type="spellStart"/>
                  <w:r w:rsidRPr="001F67F3">
                    <w:rPr>
                      <w:rFonts w:asciiTheme="minorHAnsi" w:hAnsiTheme="minorHAnsi" w:cstheme="minorHAnsi"/>
                      <w:i/>
                    </w:rPr>
                    <w:t>dmrs-DownlinkForPDSCH-MappingTypeA</w:t>
                  </w:r>
                  <w:proofErr w:type="spellEnd"/>
                  <w:r w:rsidRPr="001F67F3">
                    <w:rPr>
                      <w:rFonts w:asciiTheme="minorHAnsi" w:hAnsiTheme="minorHAnsi" w:cstheme="minorHAnsi"/>
                      <w:lang w:val="en-US"/>
                    </w:rPr>
                    <w:t xml:space="preserve">, </w:t>
                  </w:r>
                  <w:proofErr w:type="spellStart"/>
                  <w:r w:rsidRPr="001F67F3">
                    <w:rPr>
                      <w:rFonts w:asciiTheme="minorHAnsi" w:hAnsiTheme="minorHAnsi" w:cstheme="minorHAnsi"/>
                      <w:i/>
                    </w:rPr>
                    <w:t>dmrs-DownlinkForPDSCH-MappingTypeB</w:t>
                  </w:r>
                  <w:proofErr w:type="spellEnd"/>
                  <w:r w:rsidRPr="001F67F3">
                    <w:rPr>
                      <w:rFonts w:asciiTheme="minorHAnsi" w:hAnsiTheme="minorHAnsi" w:cstheme="minorHAnsi"/>
                      <w:i/>
                      <w:lang w:val="en-US" w:eastAsia="zh-CN"/>
                    </w:rPr>
                    <w:t xml:space="preserve"> </w:t>
                  </w:r>
                  <w:r w:rsidRPr="001F67F3">
                    <w:rPr>
                      <w:rFonts w:asciiTheme="minorHAnsi" w:hAnsiTheme="minorHAnsi" w:cstheme="minorHAnsi"/>
                      <w:i/>
                      <w:color w:val="FF0000"/>
                      <w:u w:val="single"/>
                      <w:lang w:val="en-US" w:eastAsia="zh-CN"/>
                    </w:rPr>
                    <w:t xml:space="preserve">for DCI format 1_1, </w:t>
                  </w:r>
                  <w:r w:rsidRPr="001F67F3">
                    <w:rPr>
                      <w:rFonts w:asciiTheme="minorHAnsi" w:hAnsiTheme="minorHAnsi" w:cstheme="minorHAnsi"/>
                      <w:i/>
                      <w:color w:val="FF0000"/>
                      <w:highlight w:val="yellow"/>
                      <w:u w:val="single"/>
                      <w:lang w:val="en-US" w:eastAsia="zh-CN"/>
                    </w:rPr>
                    <w:t>or</w:t>
                  </w:r>
                  <w:r w:rsidRPr="001F67F3">
                    <w:rPr>
                      <w:rFonts w:asciiTheme="minorHAnsi" w:hAnsiTheme="minorHAnsi" w:cstheme="minorHAnsi"/>
                      <w:i/>
                      <w:color w:val="FF0000"/>
                      <w:u w:val="single"/>
                      <w:lang w:val="en-US" w:eastAsia="zh-CN"/>
                    </w:rPr>
                    <w:t xml:space="preserve"> </w:t>
                  </w:r>
                  <w:r w:rsidRPr="001F67F3">
                    <w:rPr>
                      <w:rFonts w:asciiTheme="minorHAnsi" w:eastAsia="Batang" w:hAnsiTheme="minorHAnsi" w:cstheme="minorHAnsi"/>
                      <w:color w:val="FF0000"/>
                      <w:u w:val="single"/>
                    </w:rPr>
                    <w:t xml:space="preserve">in both of </w:t>
                  </w:r>
                  <w:r w:rsidRPr="001F67F3">
                    <w:rPr>
                      <w:rFonts w:asciiTheme="minorHAnsi" w:eastAsia="Batang" w:hAnsiTheme="minorHAnsi" w:cstheme="minorHAnsi"/>
                      <w:color w:val="000000"/>
                    </w:rPr>
                    <w:br/>
                  </w:r>
                  <w:r w:rsidRPr="001F67F3">
                    <w:rPr>
                      <w:rFonts w:asciiTheme="minorHAnsi" w:hAnsiTheme="minorHAnsi" w:cstheme="minorHAnsi"/>
                      <w:i/>
                      <w:color w:val="FF0000"/>
                      <w:u w:val="single"/>
                    </w:rPr>
                    <w:t>dmrs-DownlinkForPDSCH-MappingTypeA-DCI-1-2</w:t>
                  </w:r>
                  <w:r w:rsidRPr="001F67F3">
                    <w:rPr>
                      <w:rFonts w:asciiTheme="minorHAnsi" w:hAnsiTheme="minorHAnsi" w:cstheme="minorHAnsi"/>
                      <w:i/>
                      <w:color w:val="FF0000"/>
                      <w:u w:val="single"/>
                      <w:lang w:val="en-US" w:eastAsia="zh-CN"/>
                    </w:rPr>
                    <w:t xml:space="preserve">, </w:t>
                  </w:r>
                  <w:r w:rsidRPr="001F67F3">
                    <w:rPr>
                      <w:rFonts w:asciiTheme="minorHAnsi" w:hAnsiTheme="minorHAnsi" w:cstheme="minorHAnsi"/>
                      <w:i/>
                      <w:color w:val="FF0000"/>
                      <w:u w:val="single"/>
                    </w:rPr>
                    <w:t>dmrs-DownlinkForPDSCH-MappingTypeB-DCI-1-2</w:t>
                  </w:r>
                  <w:r w:rsidRPr="001F67F3">
                    <w:rPr>
                      <w:rFonts w:asciiTheme="minorHAnsi" w:hAnsiTheme="minorHAnsi" w:cstheme="minorHAnsi"/>
                      <w:i/>
                      <w:color w:val="FF0000"/>
                      <w:u w:val="single"/>
                      <w:lang w:val="en-US" w:eastAsia="zh-CN"/>
                    </w:rPr>
                    <w:t xml:space="preserve"> for DCI format 1_2 </w:t>
                  </w:r>
                </w:p>
              </w:tc>
            </w:tr>
            <w:tr w:rsidR="00246C49" w:rsidRPr="001F67F3" w14:paraId="3205EFF6" w14:textId="77777777" w:rsidTr="00A90130">
              <w:trPr>
                <w:jc w:val="center"/>
              </w:trPr>
              <w:tc>
                <w:tcPr>
                  <w:tcW w:w="704" w:type="dxa"/>
                  <w:shd w:val="clear" w:color="auto" w:fill="auto"/>
                </w:tcPr>
                <w:p w14:paraId="387A6E9E" w14:textId="77777777" w:rsidR="00246C49" w:rsidRPr="001F67F3" w:rsidRDefault="00246C49"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0</w:t>
                  </w:r>
                </w:p>
              </w:tc>
              <w:tc>
                <w:tcPr>
                  <w:tcW w:w="8102" w:type="dxa"/>
                  <w:shd w:val="clear" w:color="auto" w:fill="auto"/>
                </w:tcPr>
                <w:p w14:paraId="4BF285DB" w14:textId="77777777" w:rsidR="00246C49" w:rsidRPr="001F67F3" w:rsidRDefault="00246C49"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3</w:t>
                  </w:r>
                </w:p>
              </w:tc>
            </w:tr>
            <w:tr w:rsidR="00246C49" w:rsidRPr="001F67F3" w14:paraId="2A10D7EF" w14:textId="77777777" w:rsidTr="00A90130">
              <w:trPr>
                <w:jc w:val="center"/>
              </w:trPr>
              <w:tc>
                <w:tcPr>
                  <w:tcW w:w="704" w:type="dxa"/>
                  <w:shd w:val="clear" w:color="auto" w:fill="auto"/>
                </w:tcPr>
                <w:p w14:paraId="28D37C32" w14:textId="77777777" w:rsidR="00246C49" w:rsidRPr="001F67F3" w:rsidRDefault="00246C49"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1</w:t>
                  </w:r>
                </w:p>
              </w:tc>
              <w:tc>
                <w:tcPr>
                  <w:tcW w:w="8102" w:type="dxa"/>
                  <w:shd w:val="clear" w:color="auto" w:fill="auto"/>
                </w:tcPr>
                <w:p w14:paraId="54505D1C" w14:textId="77777777" w:rsidR="00246C49" w:rsidRPr="001F67F3" w:rsidRDefault="00246C49"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4.5</w:t>
                  </w:r>
                </w:p>
              </w:tc>
            </w:tr>
            <w:tr w:rsidR="00246C49" w:rsidRPr="001F67F3" w14:paraId="0504F492" w14:textId="77777777" w:rsidTr="00A90130">
              <w:trPr>
                <w:trHeight w:val="47"/>
                <w:jc w:val="center"/>
              </w:trPr>
              <w:tc>
                <w:tcPr>
                  <w:tcW w:w="704" w:type="dxa"/>
                  <w:shd w:val="clear" w:color="auto" w:fill="auto"/>
                </w:tcPr>
                <w:p w14:paraId="6338C0B7" w14:textId="77777777" w:rsidR="00246C49" w:rsidRPr="001F67F3" w:rsidRDefault="00246C49"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2</w:t>
                  </w:r>
                </w:p>
              </w:tc>
              <w:tc>
                <w:tcPr>
                  <w:tcW w:w="8102" w:type="dxa"/>
                  <w:shd w:val="clear" w:color="auto" w:fill="auto"/>
                </w:tcPr>
                <w:p w14:paraId="134624F8" w14:textId="77777777" w:rsidR="00246C49" w:rsidRPr="001F67F3" w:rsidRDefault="00246C49"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9 for frequency range 1</w:t>
                  </w:r>
                </w:p>
              </w:tc>
            </w:tr>
          </w:tbl>
          <w:p w14:paraId="2A273A8A" w14:textId="77777777" w:rsidR="00246C49" w:rsidRPr="001F67F3" w:rsidRDefault="00246C49" w:rsidP="00A90130">
            <w:pPr>
              <w:rPr>
                <w:rFonts w:asciiTheme="minorHAnsi" w:hAnsiTheme="minorHAnsi" w:cstheme="minorHAnsi"/>
                <w:color w:val="000000"/>
                <w:lang w:eastAsia="zh-CN"/>
              </w:rPr>
            </w:pPr>
          </w:p>
        </w:tc>
      </w:tr>
    </w:tbl>
    <w:p w14:paraId="6D50ADD9" w14:textId="77777777" w:rsidR="00FF0580" w:rsidRPr="00D66901" w:rsidRDefault="00FF0580" w:rsidP="00D66901">
      <w:pPr>
        <w:spacing w:beforeLines="50" w:before="120" w:afterLines="50" w:after="120"/>
        <w:jc w:val="both"/>
        <w:rPr>
          <w:rFonts w:asciiTheme="minorHAnsi" w:eastAsiaTheme="minorEastAsia" w:hAnsiTheme="minorHAnsi" w:cstheme="minorHAnsi"/>
          <w:szCs w:val="20"/>
          <w:lang w:eastAsia="zh-CN"/>
        </w:rPr>
      </w:pPr>
    </w:p>
    <w:p w14:paraId="127C8A57" w14:textId="7DB3BA10" w:rsidR="00CE2FDF" w:rsidRPr="00C47765" w:rsidRDefault="00CE2FDF" w:rsidP="007D0BAC">
      <w:pPr>
        <w:pStyle w:val="1"/>
        <w:rPr>
          <w:rFonts w:asciiTheme="minorHAnsi" w:hAnsiTheme="minorHAnsi" w:cstheme="minorHAnsi"/>
        </w:rPr>
      </w:pPr>
      <w:r w:rsidRPr="00C47765">
        <w:rPr>
          <w:rFonts w:asciiTheme="minorHAnsi" w:hAnsiTheme="minorHAnsi" w:cstheme="minorHAnsi"/>
        </w:rPr>
        <w:t>Conclusion</w:t>
      </w:r>
    </w:p>
    <w:p w14:paraId="7288AF72" w14:textId="0C4B0DA0" w:rsidR="00085CC1" w:rsidRDefault="001B420F" w:rsidP="00755E21">
      <w:pPr>
        <w:pStyle w:val="a0"/>
        <w:spacing w:beforeLines="50" w:before="120"/>
        <w:rPr>
          <w:rFonts w:asciiTheme="minorHAnsi" w:eastAsia="宋体" w:hAnsiTheme="minorHAnsi" w:cstheme="minorHAnsi"/>
          <w:lang w:eastAsia="zh-CN"/>
        </w:rPr>
      </w:pPr>
      <w:r w:rsidRPr="00C47765">
        <w:rPr>
          <w:rFonts w:asciiTheme="minorHAnsi" w:eastAsia="宋体" w:hAnsiTheme="minorHAnsi" w:cstheme="minorHAnsi"/>
          <w:lang w:eastAsia="zh-CN"/>
        </w:rPr>
        <w:t xml:space="preserve">In this contribution, we </w:t>
      </w:r>
      <w:r w:rsidR="00FF0580">
        <w:rPr>
          <w:rFonts w:asciiTheme="minorHAnsi" w:eastAsia="宋体" w:hAnsiTheme="minorHAnsi" w:cstheme="minorHAnsi"/>
          <w:lang w:eastAsia="zh-CN"/>
        </w:rPr>
        <w:t xml:space="preserve">further </w:t>
      </w:r>
      <w:r w:rsidRPr="00C47765">
        <w:rPr>
          <w:rFonts w:asciiTheme="minorHAnsi" w:eastAsia="宋体" w:hAnsiTheme="minorHAnsi" w:cstheme="minorHAnsi"/>
          <w:lang w:eastAsia="zh-CN"/>
        </w:rPr>
        <w:t>discuss</w:t>
      </w:r>
      <w:r w:rsidR="00FF0580">
        <w:rPr>
          <w:rFonts w:asciiTheme="minorHAnsi" w:eastAsia="宋体" w:hAnsiTheme="minorHAnsi" w:cstheme="minorHAnsi"/>
          <w:lang w:eastAsia="zh-CN"/>
        </w:rPr>
        <w:t xml:space="preserve"> </w:t>
      </w:r>
      <w:r w:rsidR="00FF0580">
        <w:rPr>
          <w:rFonts w:asciiTheme="minorHAnsi" w:eastAsiaTheme="minorEastAsia" w:hAnsiTheme="minorHAnsi" w:cstheme="minorHAnsi"/>
          <w:bCs/>
          <w:szCs w:val="20"/>
          <w:lang w:eastAsia="zh-CN"/>
        </w:rPr>
        <w:t xml:space="preserve">how to include the new defined RRC parameters for DCI format 1_2 in section of UE PDSCH processing time and the following proposal </w:t>
      </w:r>
      <w:r w:rsidR="00112AE3">
        <w:rPr>
          <w:rFonts w:asciiTheme="minorHAnsi" w:eastAsiaTheme="minorEastAsia" w:hAnsiTheme="minorHAnsi" w:cstheme="minorHAnsi"/>
          <w:bCs/>
          <w:szCs w:val="20"/>
          <w:lang w:eastAsia="zh-CN"/>
        </w:rPr>
        <w:t>is</w:t>
      </w:r>
      <w:bookmarkStart w:id="2" w:name="_GoBack"/>
      <w:bookmarkEnd w:id="2"/>
      <w:r w:rsidR="00FF0580">
        <w:rPr>
          <w:rFonts w:asciiTheme="minorHAnsi" w:eastAsiaTheme="minorEastAsia" w:hAnsiTheme="minorHAnsi" w:cstheme="minorHAnsi"/>
          <w:bCs/>
          <w:szCs w:val="20"/>
          <w:lang w:eastAsia="zh-CN"/>
        </w:rPr>
        <w:t xml:space="preserve"> made:</w:t>
      </w:r>
      <w:r w:rsidRPr="00C47765">
        <w:rPr>
          <w:rFonts w:asciiTheme="minorHAnsi" w:eastAsia="宋体" w:hAnsiTheme="minorHAnsi" w:cstheme="minorHAnsi"/>
          <w:lang w:eastAsia="zh-CN"/>
        </w:rPr>
        <w:t xml:space="preserve"> </w:t>
      </w:r>
    </w:p>
    <w:p w14:paraId="783711E1" w14:textId="5F1DC94D" w:rsidR="00246C49" w:rsidRPr="00A11C16" w:rsidRDefault="00246C49" w:rsidP="00246C49">
      <w:pPr>
        <w:spacing w:beforeLines="50" w:before="120" w:afterLines="50" w:after="120"/>
        <w:jc w:val="both"/>
        <w:rPr>
          <w:rFonts w:asciiTheme="minorHAnsi" w:eastAsiaTheme="minorEastAsia" w:hAnsiTheme="minorHAnsi" w:cstheme="minorHAnsi"/>
          <w:b/>
          <w:i/>
          <w:szCs w:val="20"/>
          <w:lang w:eastAsia="zh-CN"/>
        </w:rPr>
      </w:pPr>
      <w:r>
        <w:rPr>
          <w:rFonts w:asciiTheme="minorHAnsi" w:eastAsiaTheme="minorEastAsia" w:hAnsiTheme="minorHAnsi" w:cstheme="minorHAnsi"/>
          <w:b/>
          <w:i/>
          <w:szCs w:val="20"/>
          <w:lang w:eastAsia="zh-CN"/>
        </w:rPr>
        <w:t xml:space="preserve">Proposal 1: Define PDSCH processing time per DCI format </w:t>
      </w:r>
      <w:r w:rsidRPr="00246C49">
        <w:rPr>
          <w:rFonts w:asciiTheme="minorHAnsi" w:eastAsiaTheme="minorEastAsia" w:hAnsiTheme="minorHAnsi" w:cstheme="minorHAnsi"/>
          <w:b/>
          <w:i/>
          <w:szCs w:val="20"/>
          <w:lang w:eastAsia="zh-CN"/>
        </w:rPr>
        <w:t>on the premise of only one processing chain is maintained by UE</w:t>
      </w:r>
      <w:r>
        <w:rPr>
          <w:rFonts w:asciiTheme="minorHAnsi" w:eastAsiaTheme="minorEastAsia" w:hAnsiTheme="minorHAnsi" w:cstheme="minorHAnsi"/>
          <w:b/>
          <w:i/>
          <w:szCs w:val="20"/>
          <w:lang w:eastAsia="zh-CN"/>
        </w:rPr>
        <w:t>.</w:t>
      </w:r>
      <w:r>
        <w:rPr>
          <w:rFonts w:asciiTheme="minorHAnsi" w:eastAsiaTheme="minorEastAsia" w:hAnsiTheme="minorHAnsi" w:cstheme="minorHAnsi" w:hint="eastAsia"/>
          <w:b/>
          <w:i/>
          <w:szCs w:val="20"/>
          <w:lang w:eastAsia="zh-CN"/>
        </w:rPr>
        <w:t xml:space="preserve"> </w:t>
      </w:r>
      <w:r w:rsidRPr="00C055C1">
        <w:rPr>
          <w:rFonts w:asciiTheme="minorHAnsi" w:eastAsiaTheme="minorEastAsia" w:hAnsiTheme="minorHAnsi" w:cstheme="minorHAnsi"/>
          <w:b/>
          <w:i/>
          <w:szCs w:val="20"/>
          <w:lang w:eastAsia="zh-CN"/>
        </w:rPr>
        <w:t xml:space="preserve">Adopt </w:t>
      </w:r>
      <w:r>
        <w:rPr>
          <w:rFonts w:asciiTheme="minorHAnsi" w:eastAsiaTheme="minorEastAsia" w:hAnsiTheme="minorHAnsi" w:cstheme="minorHAnsi"/>
          <w:b/>
          <w:i/>
          <w:szCs w:val="20"/>
          <w:lang w:eastAsia="zh-CN"/>
        </w:rPr>
        <w:t xml:space="preserve">the following </w:t>
      </w:r>
      <w:r w:rsidRPr="00C055C1">
        <w:rPr>
          <w:rFonts w:asciiTheme="minorHAnsi" w:eastAsiaTheme="minorEastAsia" w:hAnsiTheme="minorHAnsi" w:cstheme="minorHAnsi"/>
          <w:b/>
          <w:i/>
          <w:szCs w:val="20"/>
          <w:lang w:eastAsia="zh-CN"/>
        </w:rPr>
        <w:t>Text Proposa</w:t>
      </w:r>
      <w:r>
        <w:rPr>
          <w:rFonts w:asciiTheme="minorHAnsi" w:eastAsiaTheme="minorEastAsia" w:hAnsiTheme="minorHAnsi" w:cstheme="minorHAnsi"/>
          <w:b/>
          <w:i/>
          <w:szCs w:val="20"/>
          <w:lang w:eastAsia="zh-CN"/>
        </w:rPr>
        <w:t>l:</w:t>
      </w:r>
    </w:p>
    <w:tbl>
      <w:tblPr>
        <w:tblStyle w:val="aa"/>
        <w:tblW w:w="0" w:type="auto"/>
        <w:tblLook w:val="04A0" w:firstRow="1" w:lastRow="0" w:firstColumn="1" w:lastColumn="0" w:noHBand="0" w:noVBand="1"/>
      </w:tblPr>
      <w:tblGrid>
        <w:gridCol w:w="9062"/>
      </w:tblGrid>
      <w:tr w:rsidR="00A11C16" w14:paraId="72482A83" w14:textId="77777777" w:rsidTr="00A11C16">
        <w:tc>
          <w:tcPr>
            <w:tcW w:w="9062" w:type="dxa"/>
          </w:tcPr>
          <w:p w14:paraId="45AEFD12" w14:textId="77777777" w:rsidR="00A11C16" w:rsidRPr="001F67F3" w:rsidRDefault="00A11C16" w:rsidP="00A90130">
            <w:pPr>
              <w:rPr>
                <w:rFonts w:asciiTheme="minorHAnsi" w:hAnsiTheme="minorHAnsi" w:cstheme="minorHAnsi"/>
                <w:color w:val="000000"/>
                <w:sz w:val="32"/>
                <w:szCs w:val="32"/>
              </w:rPr>
            </w:pPr>
            <w:r w:rsidRPr="001F67F3">
              <w:rPr>
                <w:rFonts w:asciiTheme="minorHAnsi" w:hAnsiTheme="minorHAnsi" w:cstheme="minorHAnsi"/>
                <w:color w:val="000000"/>
                <w:sz w:val="32"/>
                <w:szCs w:val="32"/>
              </w:rPr>
              <w:t>5.3</w:t>
            </w:r>
            <w:r w:rsidRPr="001F67F3">
              <w:rPr>
                <w:rFonts w:asciiTheme="minorHAnsi" w:hAnsiTheme="minorHAnsi" w:cstheme="minorHAnsi"/>
                <w:color w:val="000000"/>
                <w:sz w:val="32"/>
                <w:szCs w:val="32"/>
              </w:rPr>
              <w:tab/>
              <w:t>UE PDSCH processing procedure time</w:t>
            </w:r>
          </w:p>
          <w:p w14:paraId="652F79F2" w14:textId="77777777" w:rsidR="00A11C16" w:rsidRPr="001F67F3" w:rsidRDefault="00A11C16" w:rsidP="00A90130">
            <w:pPr>
              <w:jc w:val="center"/>
              <w:rPr>
                <w:rFonts w:asciiTheme="minorHAnsi" w:hAnsiTheme="minorHAnsi" w:cstheme="minorHAnsi"/>
                <w:shd w:val="clear" w:color="auto" w:fill="FFFFFF"/>
                <w:lang w:val="en-AU"/>
              </w:rPr>
            </w:pPr>
            <w:r w:rsidRPr="001F67F3">
              <w:rPr>
                <w:rFonts w:asciiTheme="minorHAnsi" w:hAnsiTheme="minorHAnsi" w:cstheme="minorHAnsi"/>
                <w:b/>
                <w:iCs/>
                <w:color w:val="FF0000"/>
                <w:sz w:val="28"/>
              </w:rPr>
              <w:t>&lt;Unchanged parts are omitted&gt;</w:t>
            </w:r>
          </w:p>
          <w:p w14:paraId="69663405" w14:textId="77777777" w:rsidR="00A11C16" w:rsidRPr="001F67F3" w:rsidRDefault="00A11C16" w:rsidP="00A90130">
            <w:pPr>
              <w:pStyle w:val="TH"/>
              <w:rPr>
                <w:rFonts w:asciiTheme="minorHAnsi" w:hAnsiTheme="minorHAnsi" w:cstheme="minorHAnsi"/>
                <w:i/>
                <w:color w:val="000000"/>
              </w:rPr>
            </w:pPr>
            <w:r w:rsidRPr="001F67F3">
              <w:rPr>
                <w:rFonts w:asciiTheme="minorHAnsi" w:hAnsiTheme="minorHAnsi" w:cstheme="minorHAnsi"/>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A11C16" w:rsidRPr="001F67F3" w14:paraId="5D407B66" w14:textId="77777777" w:rsidTr="00A90130">
              <w:trPr>
                <w:jc w:val="center"/>
              </w:trPr>
              <w:tc>
                <w:tcPr>
                  <w:tcW w:w="828" w:type="dxa"/>
                  <w:vMerge w:val="restart"/>
                  <w:shd w:val="clear" w:color="auto" w:fill="auto"/>
                  <w:vAlign w:val="center"/>
                </w:tcPr>
                <w:p w14:paraId="10E68E5E" w14:textId="77777777" w:rsidR="00A11C16" w:rsidRPr="001F67F3" w:rsidRDefault="00A11C16" w:rsidP="00A90130">
                  <w:pPr>
                    <w:pStyle w:val="TAH"/>
                    <w:rPr>
                      <w:rFonts w:asciiTheme="minorHAnsi" w:eastAsia="Batang" w:hAnsiTheme="minorHAnsi" w:cstheme="minorHAnsi"/>
                      <w:color w:val="000000"/>
                    </w:rPr>
                  </w:pPr>
                  <w:r w:rsidRPr="001F67F3">
                    <w:rPr>
                      <w:rFonts w:asciiTheme="minorHAnsi" w:eastAsia="Batang" w:hAnsiTheme="minorHAnsi" w:cstheme="minorHAnsi"/>
                      <w:noProof/>
                      <w:color w:val="000000"/>
                      <w:position w:val="-8"/>
                    </w:rPr>
                    <w:object w:dxaOrig="285" w:dyaOrig="285" w14:anchorId="14C07B66">
                      <v:shape id="_x0000_i1033" type="#_x0000_t75" alt="" style="width:14.15pt;height:14.15pt;mso-width-percent:0;mso-height-percent:0;mso-width-percent:0;mso-height-percent:0" o:ole="">
                        <v:imagedata r:id="rId8" o:title=""/>
                      </v:shape>
                      <o:OLEObject Type="Embed" ProgID="Equation.3" ShapeID="_x0000_i1033" DrawAspect="Content" ObjectID="_1682236214" r:id="rId13"/>
                    </w:object>
                  </w:r>
                </w:p>
              </w:tc>
              <w:tc>
                <w:tcPr>
                  <w:tcW w:w="7547" w:type="dxa"/>
                  <w:gridSpan w:val="2"/>
                  <w:shd w:val="clear" w:color="auto" w:fill="auto"/>
                </w:tcPr>
                <w:p w14:paraId="77F06ADC" w14:textId="77777777" w:rsidR="00A11C16" w:rsidRPr="001F67F3" w:rsidRDefault="00A11C16" w:rsidP="00A90130">
                  <w:pPr>
                    <w:pStyle w:val="TAH"/>
                    <w:rPr>
                      <w:rFonts w:asciiTheme="minorHAnsi" w:eastAsia="Batang" w:hAnsiTheme="minorHAnsi" w:cstheme="minorHAnsi"/>
                      <w:color w:val="000000"/>
                    </w:rPr>
                  </w:pPr>
                  <w:r w:rsidRPr="001F67F3">
                    <w:rPr>
                      <w:rFonts w:asciiTheme="minorHAnsi" w:eastAsia="Batang" w:hAnsiTheme="minorHAnsi" w:cstheme="minorHAnsi"/>
                      <w:color w:val="000000"/>
                    </w:rPr>
                    <w:t xml:space="preserve">PDSCH decoding time </w:t>
                  </w:r>
                  <w:r w:rsidRPr="001F67F3">
                    <w:rPr>
                      <w:rFonts w:asciiTheme="minorHAnsi" w:eastAsia="Batang" w:hAnsiTheme="minorHAnsi" w:cstheme="minorHAnsi"/>
                      <w:i/>
                      <w:color w:val="000000"/>
                    </w:rPr>
                    <w:t>N</w:t>
                  </w:r>
                  <w:r w:rsidRPr="001F67F3">
                    <w:rPr>
                      <w:rFonts w:asciiTheme="minorHAnsi" w:eastAsia="Batang" w:hAnsiTheme="minorHAnsi" w:cstheme="minorHAnsi"/>
                      <w:i/>
                      <w:color w:val="000000"/>
                      <w:vertAlign w:val="subscript"/>
                    </w:rPr>
                    <w:t>1</w:t>
                  </w:r>
                  <w:r w:rsidRPr="001F67F3">
                    <w:rPr>
                      <w:rFonts w:asciiTheme="minorHAnsi" w:eastAsia="Batang" w:hAnsiTheme="minorHAnsi" w:cstheme="minorHAnsi"/>
                      <w:color w:val="000000"/>
                    </w:rPr>
                    <w:t xml:space="preserve"> [symbols]</w:t>
                  </w:r>
                </w:p>
              </w:tc>
            </w:tr>
            <w:tr w:rsidR="00A11C16" w:rsidRPr="001F67F3" w14:paraId="7C46F609" w14:textId="77777777" w:rsidTr="00A90130">
              <w:trPr>
                <w:jc w:val="center"/>
              </w:trPr>
              <w:tc>
                <w:tcPr>
                  <w:tcW w:w="828" w:type="dxa"/>
                  <w:vMerge/>
                  <w:shd w:val="clear" w:color="auto" w:fill="auto"/>
                </w:tcPr>
                <w:p w14:paraId="0DCACD1A" w14:textId="77777777" w:rsidR="00A11C16" w:rsidRPr="001F67F3" w:rsidRDefault="00A11C16" w:rsidP="00A90130">
                  <w:pPr>
                    <w:pStyle w:val="TAH"/>
                    <w:rPr>
                      <w:rFonts w:asciiTheme="minorHAnsi" w:eastAsia="Batang" w:hAnsiTheme="minorHAnsi" w:cstheme="minorHAnsi"/>
                      <w:color w:val="000000"/>
                    </w:rPr>
                  </w:pPr>
                </w:p>
              </w:tc>
              <w:tc>
                <w:tcPr>
                  <w:tcW w:w="3773" w:type="dxa"/>
                  <w:shd w:val="clear" w:color="auto" w:fill="auto"/>
                </w:tcPr>
                <w:p w14:paraId="382B1824" w14:textId="77777777" w:rsidR="00A11C16" w:rsidRPr="001F67F3" w:rsidRDefault="00A11C16" w:rsidP="00A90130">
                  <w:pPr>
                    <w:pStyle w:val="TAH"/>
                    <w:rPr>
                      <w:rFonts w:asciiTheme="minorHAnsi" w:hAnsiTheme="minorHAnsi" w:cstheme="minorHAnsi"/>
                      <w:color w:val="000000"/>
                      <w:lang w:eastAsia="zh-CN"/>
                    </w:rPr>
                  </w:pPr>
                  <w:proofErr w:type="spellStart"/>
                  <w:r w:rsidRPr="001F67F3">
                    <w:rPr>
                      <w:rFonts w:asciiTheme="minorHAnsi" w:eastAsia="Batang" w:hAnsiTheme="minorHAnsi" w:cstheme="minorHAnsi"/>
                      <w:i/>
                      <w:color w:val="000000"/>
                    </w:rPr>
                    <w:t>dmrs-AdditionalPosition</w:t>
                  </w:r>
                  <w:proofErr w:type="spellEnd"/>
                  <w:r w:rsidRPr="001F67F3">
                    <w:rPr>
                      <w:rFonts w:asciiTheme="minorHAnsi" w:eastAsia="Batang" w:hAnsiTheme="minorHAnsi" w:cstheme="minorHAnsi"/>
                      <w:i/>
                      <w:color w:val="000000"/>
                    </w:rPr>
                    <w:t xml:space="preserve"> </w:t>
                  </w:r>
                  <w:r w:rsidRPr="001F67F3">
                    <w:rPr>
                      <w:rFonts w:asciiTheme="minorHAnsi" w:eastAsia="Batang" w:hAnsiTheme="minorHAnsi" w:cstheme="minorHAnsi"/>
                      <w:color w:val="000000"/>
                    </w:rPr>
                    <w:t xml:space="preserve">= 'pos0' in </w:t>
                  </w:r>
                  <w:r w:rsidRPr="001F67F3">
                    <w:rPr>
                      <w:rFonts w:asciiTheme="minorHAnsi" w:eastAsia="Batang" w:hAnsiTheme="minorHAnsi" w:cstheme="minorHAnsi"/>
                      <w:color w:val="000000"/>
                    </w:rPr>
                    <w:br/>
                  </w:r>
                  <w:r w:rsidRPr="001F67F3">
                    <w:rPr>
                      <w:rFonts w:asciiTheme="minorHAnsi" w:eastAsia="Batang" w:hAnsiTheme="minorHAnsi" w:cstheme="minorHAnsi"/>
                      <w:i/>
                      <w:color w:val="000000"/>
                    </w:rPr>
                    <w:t>DMRS-</w:t>
                  </w:r>
                  <w:proofErr w:type="spellStart"/>
                  <w:r w:rsidRPr="001F67F3">
                    <w:rPr>
                      <w:rFonts w:asciiTheme="minorHAnsi" w:eastAsia="Batang" w:hAnsiTheme="minorHAnsi" w:cstheme="minorHAnsi"/>
                      <w:i/>
                      <w:color w:val="000000"/>
                    </w:rPr>
                    <w:t>DownlinkConfig</w:t>
                  </w:r>
                  <w:proofErr w:type="spellEnd"/>
                  <w:r w:rsidRPr="001F67F3">
                    <w:rPr>
                      <w:rFonts w:asciiTheme="minorHAnsi" w:eastAsia="Batang" w:hAnsiTheme="minorHAnsi" w:cstheme="minorHAnsi"/>
                      <w:i/>
                      <w:color w:val="000000"/>
                    </w:rPr>
                    <w:t xml:space="preserve"> </w:t>
                  </w:r>
                  <w:r w:rsidRPr="001F67F3">
                    <w:rPr>
                      <w:rFonts w:asciiTheme="minorHAnsi" w:eastAsia="Batang" w:hAnsiTheme="minorHAnsi" w:cstheme="minorHAnsi"/>
                      <w:color w:val="000000"/>
                    </w:rPr>
                    <w:t xml:space="preserve">in both of </w:t>
                  </w:r>
                  <w:r w:rsidRPr="001F67F3">
                    <w:rPr>
                      <w:rFonts w:asciiTheme="minorHAnsi" w:eastAsia="Batang" w:hAnsiTheme="minorHAnsi" w:cstheme="minorHAnsi"/>
                      <w:color w:val="000000"/>
                    </w:rPr>
                    <w:br/>
                  </w:r>
                  <w:proofErr w:type="spellStart"/>
                  <w:r w:rsidRPr="001F67F3">
                    <w:rPr>
                      <w:rFonts w:asciiTheme="minorHAnsi" w:hAnsiTheme="minorHAnsi" w:cstheme="minorHAnsi"/>
                      <w:i/>
                    </w:rPr>
                    <w:t>dmrs-DownlinkForPDSCH-MappingTypeA</w:t>
                  </w:r>
                  <w:proofErr w:type="spellEnd"/>
                  <w:r w:rsidRPr="001F67F3">
                    <w:rPr>
                      <w:rFonts w:asciiTheme="minorHAnsi" w:hAnsiTheme="minorHAnsi" w:cstheme="minorHAnsi"/>
                      <w:lang w:val="en-US"/>
                    </w:rPr>
                    <w:t xml:space="preserve">, </w:t>
                  </w:r>
                  <w:proofErr w:type="spellStart"/>
                  <w:r w:rsidRPr="001F67F3">
                    <w:rPr>
                      <w:rFonts w:asciiTheme="minorHAnsi" w:hAnsiTheme="minorHAnsi" w:cstheme="minorHAnsi"/>
                      <w:i/>
                    </w:rPr>
                    <w:t>dmrs-DownlinkForPDSCH-MappingTypeB</w:t>
                  </w:r>
                  <w:proofErr w:type="spellEnd"/>
                  <w:r w:rsidRPr="001F67F3">
                    <w:rPr>
                      <w:rFonts w:asciiTheme="minorHAnsi" w:hAnsiTheme="minorHAnsi" w:cstheme="minorHAnsi"/>
                      <w:i/>
                      <w:lang w:val="en-US" w:eastAsia="zh-CN"/>
                    </w:rPr>
                    <w:t xml:space="preserve"> </w:t>
                  </w:r>
                  <w:r w:rsidRPr="001F67F3">
                    <w:rPr>
                      <w:rFonts w:asciiTheme="minorHAnsi" w:hAnsiTheme="minorHAnsi" w:cstheme="minorHAnsi"/>
                      <w:i/>
                      <w:color w:val="FF0000"/>
                      <w:u w:val="single"/>
                      <w:lang w:val="en-US" w:eastAsia="zh-CN"/>
                    </w:rPr>
                    <w:t xml:space="preserve">for DCI format 1_1, </w:t>
                  </w:r>
                  <w:r w:rsidRPr="001F67F3">
                    <w:rPr>
                      <w:rFonts w:asciiTheme="minorHAnsi" w:hAnsiTheme="minorHAnsi" w:cstheme="minorHAnsi"/>
                      <w:i/>
                      <w:color w:val="FF0000"/>
                      <w:highlight w:val="yellow"/>
                      <w:u w:val="single"/>
                      <w:lang w:val="en-US" w:eastAsia="zh-CN"/>
                    </w:rPr>
                    <w:t>or</w:t>
                  </w:r>
                  <w:r w:rsidRPr="001F67F3">
                    <w:rPr>
                      <w:rFonts w:asciiTheme="minorHAnsi" w:hAnsiTheme="minorHAnsi" w:cstheme="minorHAnsi"/>
                      <w:i/>
                      <w:color w:val="FF0000"/>
                      <w:u w:val="single"/>
                      <w:lang w:val="en-US" w:eastAsia="zh-CN"/>
                    </w:rPr>
                    <w:t xml:space="preserve"> </w:t>
                  </w:r>
                  <w:r w:rsidRPr="001F67F3">
                    <w:rPr>
                      <w:rFonts w:asciiTheme="minorHAnsi" w:eastAsia="Batang" w:hAnsiTheme="minorHAnsi" w:cstheme="minorHAnsi"/>
                      <w:color w:val="FF0000"/>
                      <w:u w:val="single"/>
                    </w:rPr>
                    <w:t xml:space="preserve">in both of </w:t>
                  </w:r>
                  <w:r w:rsidRPr="001F67F3">
                    <w:rPr>
                      <w:rFonts w:asciiTheme="minorHAnsi" w:eastAsia="Batang" w:hAnsiTheme="minorHAnsi" w:cstheme="minorHAnsi"/>
                      <w:color w:val="000000"/>
                    </w:rPr>
                    <w:br/>
                  </w:r>
                  <w:r w:rsidRPr="001F67F3">
                    <w:rPr>
                      <w:rFonts w:asciiTheme="minorHAnsi" w:hAnsiTheme="minorHAnsi" w:cstheme="minorHAnsi"/>
                      <w:i/>
                      <w:color w:val="FF0000"/>
                      <w:u w:val="single"/>
                    </w:rPr>
                    <w:t>dmrs-DownlinkForPDSCH-MappingTypeA-DCI-1-2</w:t>
                  </w:r>
                  <w:r w:rsidRPr="001F67F3">
                    <w:rPr>
                      <w:rFonts w:asciiTheme="minorHAnsi" w:hAnsiTheme="minorHAnsi" w:cstheme="minorHAnsi"/>
                      <w:i/>
                      <w:color w:val="FF0000"/>
                      <w:u w:val="single"/>
                      <w:lang w:val="en-US" w:eastAsia="zh-CN"/>
                    </w:rPr>
                    <w:t xml:space="preserve">, </w:t>
                  </w:r>
                  <w:r w:rsidRPr="001F67F3">
                    <w:rPr>
                      <w:rFonts w:asciiTheme="minorHAnsi" w:hAnsiTheme="minorHAnsi" w:cstheme="minorHAnsi"/>
                      <w:i/>
                      <w:color w:val="FF0000"/>
                      <w:u w:val="single"/>
                    </w:rPr>
                    <w:t>dmrs-DownlinkForPDSCH-MappingTypeB-DCI-1-2</w:t>
                  </w:r>
                  <w:r w:rsidRPr="001F67F3">
                    <w:rPr>
                      <w:rFonts w:asciiTheme="minorHAnsi" w:hAnsiTheme="minorHAnsi" w:cstheme="minorHAnsi"/>
                      <w:i/>
                      <w:color w:val="FF0000"/>
                      <w:u w:val="single"/>
                      <w:lang w:val="en-US" w:eastAsia="zh-CN"/>
                    </w:rPr>
                    <w:t xml:space="preserve"> for DCI format 1_2</w:t>
                  </w:r>
                </w:p>
              </w:tc>
              <w:tc>
                <w:tcPr>
                  <w:tcW w:w="3774" w:type="dxa"/>
                </w:tcPr>
                <w:p w14:paraId="6849F1AC" w14:textId="77777777" w:rsidR="00A11C16" w:rsidRPr="001F67F3" w:rsidRDefault="00A11C16" w:rsidP="00A90130">
                  <w:pPr>
                    <w:pStyle w:val="TAH"/>
                    <w:rPr>
                      <w:rFonts w:asciiTheme="minorHAnsi" w:hAnsiTheme="minorHAnsi" w:cstheme="minorHAnsi"/>
                      <w:i/>
                      <w:color w:val="000000"/>
                      <w:lang w:eastAsia="zh-CN"/>
                    </w:rPr>
                  </w:pPr>
                  <w:proofErr w:type="spellStart"/>
                  <w:r w:rsidRPr="001F67F3">
                    <w:rPr>
                      <w:rFonts w:asciiTheme="minorHAnsi" w:eastAsia="Batang" w:hAnsiTheme="minorHAnsi" w:cstheme="minorHAnsi"/>
                      <w:i/>
                      <w:color w:val="000000"/>
                    </w:rPr>
                    <w:t>dmrs-AdditionalPosition</w:t>
                  </w:r>
                  <w:proofErr w:type="spellEnd"/>
                  <w:r w:rsidRPr="001F67F3">
                    <w:rPr>
                      <w:rFonts w:asciiTheme="minorHAnsi" w:eastAsia="Batang" w:hAnsiTheme="minorHAnsi" w:cstheme="minorHAnsi"/>
                      <w:i/>
                      <w:color w:val="000000"/>
                    </w:rPr>
                    <w:t xml:space="preserve"> </w:t>
                  </w:r>
                  <w:r w:rsidRPr="001F67F3">
                    <w:rPr>
                      <w:rFonts w:asciiTheme="minorHAnsi" w:eastAsia="Batang" w:hAnsiTheme="minorHAnsi" w:cstheme="minorHAnsi"/>
                      <w:color w:val="000000"/>
                    </w:rPr>
                    <w:t xml:space="preserve">≠ 'pos0' in </w:t>
                  </w:r>
                  <w:r w:rsidRPr="001F67F3">
                    <w:rPr>
                      <w:rFonts w:asciiTheme="minorHAnsi" w:eastAsia="Batang" w:hAnsiTheme="minorHAnsi" w:cstheme="minorHAnsi"/>
                      <w:color w:val="000000"/>
                    </w:rPr>
                    <w:br/>
                  </w:r>
                  <w:r w:rsidRPr="001F67F3">
                    <w:rPr>
                      <w:rFonts w:asciiTheme="minorHAnsi" w:eastAsia="Batang" w:hAnsiTheme="minorHAnsi" w:cstheme="minorHAnsi"/>
                      <w:i/>
                      <w:color w:val="000000"/>
                    </w:rPr>
                    <w:t>DMRS-</w:t>
                  </w:r>
                  <w:proofErr w:type="spellStart"/>
                  <w:r w:rsidRPr="001F67F3">
                    <w:rPr>
                      <w:rFonts w:asciiTheme="minorHAnsi" w:eastAsia="Batang" w:hAnsiTheme="minorHAnsi" w:cstheme="minorHAnsi"/>
                      <w:i/>
                      <w:color w:val="000000"/>
                    </w:rPr>
                    <w:t>DownlinkConfig</w:t>
                  </w:r>
                  <w:proofErr w:type="spellEnd"/>
                  <w:r w:rsidRPr="001F67F3">
                    <w:rPr>
                      <w:rFonts w:asciiTheme="minorHAnsi" w:eastAsia="Batang" w:hAnsiTheme="minorHAnsi" w:cstheme="minorHAnsi"/>
                      <w:i/>
                      <w:color w:val="000000"/>
                    </w:rPr>
                    <w:t xml:space="preserve"> </w:t>
                  </w:r>
                  <w:r w:rsidRPr="001F67F3">
                    <w:rPr>
                      <w:rFonts w:asciiTheme="minorHAnsi" w:eastAsia="Batang" w:hAnsiTheme="minorHAnsi" w:cstheme="minorHAnsi"/>
                      <w:color w:val="000000"/>
                    </w:rPr>
                    <w:t xml:space="preserve">in either of </w:t>
                  </w:r>
                  <w:r w:rsidRPr="001F67F3">
                    <w:rPr>
                      <w:rFonts w:asciiTheme="minorHAnsi" w:eastAsia="Batang" w:hAnsiTheme="minorHAnsi" w:cstheme="minorHAnsi"/>
                      <w:color w:val="000000"/>
                    </w:rPr>
                    <w:br/>
                  </w:r>
                  <w:proofErr w:type="spellStart"/>
                  <w:r w:rsidRPr="001F67F3">
                    <w:rPr>
                      <w:rFonts w:asciiTheme="minorHAnsi" w:hAnsiTheme="minorHAnsi" w:cstheme="minorHAnsi"/>
                      <w:i/>
                    </w:rPr>
                    <w:t>dmrs-DownlinkForPDSCH-MappingTypeA</w:t>
                  </w:r>
                  <w:proofErr w:type="spellEnd"/>
                  <w:r w:rsidRPr="001F67F3">
                    <w:rPr>
                      <w:rFonts w:asciiTheme="minorHAnsi" w:hAnsiTheme="minorHAnsi" w:cstheme="minorHAnsi"/>
                      <w:lang w:val="en-US"/>
                    </w:rPr>
                    <w:t xml:space="preserve">, </w:t>
                  </w:r>
                  <w:proofErr w:type="spellStart"/>
                  <w:r w:rsidRPr="001F67F3">
                    <w:rPr>
                      <w:rFonts w:asciiTheme="minorHAnsi" w:hAnsiTheme="minorHAnsi" w:cstheme="minorHAnsi"/>
                      <w:i/>
                    </w:rPr>
                    <w:t>dmrs-DownlinkForPDSCH-MappingTypeB</w:t>
                  </w:r>
                  <w:proofErr w:type="spellEnd"/>
                  <w:r w:rsidRPr="001F67F3">
                    <w:rPr>
                      <w:rFonts w:asciiTheme="minorHAnsi" w:eastAsia="Batang" w:hAnsiTheme="minorHAnsi" w:cstheme="minorHAnsi"/>
                      <w:i/>
                      <w:color w:val="000000"/>
                    </w:rPr>
                    <w:t xml:space="preserve"> </w:t>
                  </w:r>
                  <w:r w:rsidRPr="001F67F3">
                    <w:rPr>
                      <w:rFonts w:asciiTheme="minorHAnsi" w:hAnsiTheme="minorHAnsi" w:cstheme="minorHAnsi"/>
                      <w:i/>
                      <w:color w:val="FF0000"/>
                      <w:u w:val="single"/>
                      <w:lang w:val="en-US" w:eastAsia="zh-CN"/>
                    </w:rPr>
                    <w:t xml:space="preserve">for DCI format 1_1, </w:t>
                  </w:r>
                  <w:r w:rsidRPr="003B1FB9">
                    <w:rPr>
                      <w:rFonts w:asciiTheme="minorHAnsi" w:hAnsiTheme="minorHAnsi" w:cstheme="minorHAnsi"/>
                      <w:i/>
                      <w:color w:val="FF0000"/>
                      <w:highlight w:val="yellow"/>
                      <w:u w:val="single"/>
                      <w:lang w:val="en-US" w:eastAsia="zh-CN"/>
                    </w:rPr>
                    <w:t>or</w:t>
                  </w:r>
                  <w:r w:rsidRPr="001F67F3">
                    <w:rPr>
                      <w:rFonts w:asciiTheme="minorHAnsi" w:hAnsiTheme="minorHAnsi" w:cstheme="minorHAnsi"/>
                      <w:i/>
                      <w:color w:val="FF0000"/>
                      <w:u w:val="single"/>
                      <w:lang w:val="en-US" w:eastAsia="zh-CN"/>
                    </w:rPr>
                    <w:t xml:space="preserve"> </w:t>
                  </w:r>
                  <w:r w:rsidRPr="001F67F3">
                    <w:rPr>
                      <w:rFonts w:asciiTheme="minorHAnsi" w:hAnsiTheme="minorHAnsi" w:cstheme="minorHAnsi"/>
                      <w:i/>
                      <w:color w:val="FF0000"/>
                      <w:u w:val="single"/>
                      <w:lang w:eastAsia="zh-CN"/>
                    </w:rPr>
                    <w:t>in either of</w:t>
                  </w:r>
                  <w:r w:rsidRPr="001F67F3">
                    <w:rPr>
                      <w:rFonts w:asciiTheme="minorHAnsi" w:hAnsiTheme="minorHAnsi" w:cstheme="minorHAnsi"/>
                      <w:i/>
                      <w:color w:val="FF0000"/>
                      <w:u w:val="single"/>
                      <w:lang w:val="en-US" w:eastAsia="zh-CN"/>
                    </w:rPr>
                    <w:t xml:space="preserve"> d</w:t>
                  </w:r>
                  <w:r w:rsidRPr="001F67F3">
                    <w:rPr>
                      <w:rFonts w:asciiTheme="minorHAnsi" w:hAnsiTheme="minorHAnsi" w:cstheme="minorHAnsi"/>
                      <w:i/>
                      <w:color w:val="FF0000"/>
                      <w:u w:val="single"/>
                    </w:rPr>
                    <w:t>mrs-DownlinkForPDSCH-MappingTypeA-DCI-1-2</w:t>
                  </w:r>
                  <w:r w:rsidRPr="001F67F3">
                    <w:rPr>
                      <w:rFonts w:asciiTheme="minorHAnsi" w:hAnsiTheme="minorHAnsi" w:cstheme="minorHAnsi"/>
                      <w:i/>
                      <w:color w:val="FF0000"/>
                      <w:u w:val="single"/>
                      <w:lang w:val="en-US" w:eastAsia="zh-CN"/>
                    </w:rPr>
                    <w:t xml:space="preserve">, </w:t>
                  </w:r>
                  <w:r w:rsidRPr="001F67F3">
                    <w:rPr>
                      <w:rFonts w:asciiTheme="minorHAnsi" w:hAnsiTheme="minorHAnsi" w:cstheme="minorHAnsi"/>
                      <w:i/>
                      <w:color w:val="FF0000"/>
                      <w:u w:val="single"/>
                    </w:rPr>
                    <w:t>dmrs-DownlinkForPDSCH-MappingTypeB-DCI-1-2</w:t>
                  </w:r>
                  <w:r w:rsidRPr="001F67F3">
                    <w:rPr>
                      <w:rFonts w:asciiTheme="minorHAnsi" w:hAnsiTheme="minorHAnsi" w:cstheme="minorHAnsi"/>
                      <w:i/>
                      <w:color w:val="FF0000"/>
                      <w:u w:val="single"/>
                      <w:lang w:val="en-US" w:eastAsia="zh-CN"/>
                    </w:rPr>
                    <w:t xml:space="preserve"> for DCI format 1_2,</w:t>
                  </w:r>
                </w:p>
                <w:p w14:paraId="77C93018" w14:textId="77777777" w:rsidR="00A11C16" w:rsidRPr="001F67F3" w:rsidRDefault="00A11C16" w:rsidP="00A90130">
                  <w:pPr>
                    <w:pStyle w:val="TAH"/>
                    <w:rPr>
                      <w:rFonts w:asciiTheme="minorHAnsi" w:eastAsia="Batang" w:hAnsiTheme="minorHAnsi" w:cstheme="minorHAnsi"/>
                      <w:color w:val="000000"/>
                    </w:rPr>
                  </w:pPr>
                  <w:r w:rsidRPr="001F67F3">
                    <w:rPr>
                      <w:rFonts w:asciiTheme="minorHAnsi" w:eastAsia="Batang" w:hAnsiTheme="minorHAnsi" w:cstheme="minorHAnsi"/>
                      <w:i/>
                      <w:color w:val="000000"/>
                    </w:rPr>
                    <w:t xml:space="preserve">or if the higher layer parameter is not configured </w:t>
                  </w:r>
                </w:p>
              </w:tc>
            </w:tr>
            <w:tr w:rsidR="00A11C16" w:rsidRPr="001F67F3" w14:paraId="49A8447A" w14:textId="77777777" w:rsidTr="00A90130">
              <w:trPr>
                <w:jc w:val="center"/>
              </w:trPr>
              <w:tc>
                <w:tcPr>
                  <w:tcW w:w="828" w:type="dxa"/>
                  <w:shd w:val="clear" w:color="auto" w:fill="auto"/>
                </w:tcPr>
                <w:p w14:paraId="4959B812" w14:textId="77777777" w:rsidR="00A11C16" w:rsidRPr="001F67F3" w:rsidRDefault="00A11C16"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0</w:t>
                  </w:r>
                </w:p>
              </w:tc>
              <w:tc>
                <w:tcPr>
                  <w:tcW w:w="3773" w:type="dxa"/>
                  <w:shd w:val="clear" w:color="auto" w:fill="auto"/>
                </w:tcPr>
                <w:p w14:paraId="11F76DAC" w14:textId="77777777" w:rsidR="00A11C16" w:rsidRPr="001F67F3" w:rsidRDefault="00A11C16"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8</w:t>
                  </w:r>
                </w:p>
              </w:tc>
              <w:tc>
                <w:tcPr>
                  <w:tcW w:w="3774" w:type="dxa"/>
                </w:tcPr>
                <w:p w14:paraId="5C371EDF" w14:textId="77777777" w:rsidR="00A11C16" w:rsidRPr="001F67F3" w:rsidRDefault="00A11C16" w:rsidP="00A90130">
                  <w:pPr>
                    <w:pStyle w:val="TAC"/>
                    <w:rPr>
                      <w:rFonts w:asciiTheme="minorHAnsi" w:eastAsia="Batang" w:hAnsiTheme="minorHAnsi" w:cstheme="minorHAnsi"/>
                      <w:color w:val="000000"/>
                    </w:rPr>
                  </w:pPr>
                  <w:r w:rsidRPr="001F67F3">
                    <w:rPr>
                      <w:rFonts w:asciiTheme="minorHAnsi" w:eastAsia="Batang" w:hAnsiTheme="minorHAnsi" w:cstheme="minorHAnsi"/>
                      <w:i/>
                      <w:color w:val="000000"/>
                    </w:rPr>
                    <w:t>N</w:t>
                  </w:r>
                  <w:r w:rsidRPr="001F67F3">
                    <w:rPr>
                      <w:rFonts w:asciiTheme="minorHAnsi" w:eastAsia="Batang" w:hAnsiTheme="minorHAnsi" w:cstheme="minorHAnsi"/>
                      <w:i/>
                      <w:color w:val="000000"/>
                      <w:vertAlign w:val="subscript"/>
                    </w:rPr>
                    <w:t>1,0</w:t>
                  </w:r>
                </w:p>
              </w:tc>
            </w:tr>
            <w:tr w:rsidR="00A11C16" w:rsidRPr="001F67F3" w14:paraId="7EFCB8DE" w14:textId="77777777" w:rsidTr="00A90130">
              <w:trPr>
                <w:jc w:val="center"/>
              </w:trPr>
              <w:tc>
                <w:tcPr>
                  <w:tcW w:w="828" w:type="dxa"/>
                  <w:shd w:val="clear" w:color="auto" w:fill="auto"/>
                </w:tcPr>
                <w:p w14:paraId="5757D2A3" w14:textId="77777777" w:rsidR="00A11C16" w:rsidRPr="001F67F3" w:rsidRDefault="00A11C16"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1</w:t>
                  </w:r>
                </w:p>
              </w:tc>
              <w:tc>
                <w:tcPr>
                  <w:tcW w:w="3773" w:type="dxa"/>
                  <w:shd w:val="clear" w:color="auto" w:fill="auto"/>
                </w:tcPr>
                <w:p w14:paraId="5F389AA5" w14:textId="77777777" w:rsidR="00A11C16" w:rsidRPr="001F67F3" w:rsidRDefault="00A11C16"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10</w:t>
                  </w:r>
                </w:p>
              </w:tc>
              <w:tc>
                <w:tcPr>
                  <w:tcW w:w="3774" w:type="dxa"/>
                </w:tcPr>
                <w:p w14:paraId="19918735" w14:textId="77777777" w:rsidR="00A11C16" w:rsidRPr="001F67F3" w:rsidRDefault="00A11C16"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13</w:t>
                  </w:r>
                </w:p>
              </w:tc>
            </w:tr>
            <w:tr w:rsidR="00A11C16" w:rsidRPr="001F67F3" w14:paraId="7CDAA661" w14:textId="77777777" w:rsidTr="00A90130">
              <w:trPr>
                <w:trHeight w:val="47"/>
                <w:jc w:val="center"/>
              </w:trPr>
              <w:tc>
                <w:tcPr>
                  <w:tcW w:w="828" w:type="dxa"/>
                  <w:shd w:val="clear" w:color="auto" w:fill="auto"/>
                </w:tcPr>
                <w:p w14:paraId="404D1AD4" w14:textId="77777777" w:rsidR="00A11C16" w:rsidRPr="001F67F3" w:rsidRDefault="00A11C16"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2</w:t>
                  </w:r>
                </w:p>
              </w:tc>
              <w:tc>
                <w:tcPr>
                  <w:tcW w:w="3773" w:type="dxa"/>
                  <w:shd w:val="clear" w:color="auto" w:fill="auto"/>
                </w:tcPr>
                <w:p w14:paraId="690B0C5B" w14:textId="77777777" w:rsidR="00A11C16" w:rsidRPr="001F67F3" w:rsidRDefault="00A11C16"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17</w:t>
                  </w:r>
                </w:p>
              </w:tc>
              <w:tc>
                <w:tcPr>
                  <w:tcW w:w="3774" w:type="dxa"/>
                </w:tcPr>
                <w:p w14:paraId="67E5FAFD" w14:textId="77777777" w:rsidR="00A11C16" w:rsidRPr="001F67F3" w:rsidRDefault="00A11C16"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20</w:t>
                  </w:r>
                </w:p>
              </w:tc>
            </w:tr>
            <w:tr w:rsidR="00A11C16" w:rsidRPr="001F67F3" w14:paraId="5886743C" w14:textId="77777777" w:rsidTr="00A90130">
              <w:trPr>
                <w:jc w:val="center"/>
              </w:trPr>
              <w:tc>
                <w:tcPr>
                  <w:tcW w:w="828" w:type="dxa"/>
                  <w:shd w:val="clear" w:color="auto" w:fill="auto"/>
                </w:tcPr>
                <w:p w14:paraId="6B2DDBB6" w14:textId="77777777" w:rsidR="00A11C16" w:rsidRPr="001F67F3" w:rsidRDefault="00A11C16"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3</w:t>
                  </w:r>
                </w:p>
              </w:tc>
              <w:tc>
                <w:tcPr>
                  <w:tcW w:w="3773" w:type="dxa"/>
                  <w:shd w:val="clear" w:color="auto" w:fill="auto"/>
                </w:tcPr>
                <w:p w14:paraId="5952B45A" w14:textId="77777777" w:rsidR="00A11C16" w:rsidRPr="001F67F3" w:rsidRDefault="00A11C16"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20</w:t>
                  </w:r>
                </w:p>
              </w:tc>
              <w:tc>
                <w:tcPr>
                  <w:tcW w:w="3774" w:type="dxa"/>
                </w:tcPr>
                <w:p w14:paraId="54DDB570" w14:textId="77777777" w:rsidR="00A11C16" w:rsidRPr="001F67F3" w:rsidRDefault="00A11C16"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24</w:t>
                  </w:r>
                </w:p>
              </w:tc>
            </w:tr>
          </w:tbl>
          <w:p w14:paraId="392606E0" w14:textId="77777777" w:rsidR="00A11C16" w:rsidRPr="001F67F3" w:rsidRDefault="00A11C16" w:rsidP="00A90130">
            <w:pPr>
              <w:rPr>
                <w:rFonts w:asciiTheme="minorHAnsi" w:hAnsiTheme="minorHAnsi" w:cstheme="minorHAnsi"/>
              </w:rPr>
            </w:pPr>
          </w:p>
          <w:p w14:paraId="02E29A7E" w14:textId="77777777" w:rsidR="00A11C16" w:rsidRPr="001F67F3" w:rsidRDefault="00A11C16" w:rsidP="00A90130">
            <w:pPr>
              <w:pStyle w:val="TH"/>
              <w:rPr>
                <w:rFonts w:asciiTheme="minorHAnsi" w:hAnsiTheme="minorHAnsi" w:cstheme="minorHAnsi"/>
                <w:color w:val="000000"/>
              </w:rPr>
            </w:pPr>
            <w:r w:rsidRPr="001F67F3">
              <w:rPr>
                <w:rFonts w:asciiTheme="minorHAnsi" w:hAnsiTheme="minorHAnsi" w:cstheme="minorHAnsi"/>
                <w:color w:val="000000"/>
              </w:rPr>
              <w:t xml:space="preserve">Table 5.3-2: PDSCH processing time for PDSCH processing capability </w:t>
            </w:r>
            <w:r w:rsidRPr="001F67F3">
              <w:rPr>
                <w:rFonts w:asciiTheme="minorHAnsi" w:hAnsiTheme="minorHAnsi" w:cstheme="minorHAnsi"/>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A11C16" w:rsidRPr="001F67F3" w14:paraId="00B39C21" w14:textId="77777777" w:rsidTr="00A90130">
              <w:trPr>
                <w:jc w:val="center"/>
              </w:trPr>
              <w:tc>
                <w:tcPr>
                  <w:tcW w:w="704" w:type="dxa"/>
                  <w:vMerge w:val="restart"/>
                  <w:shd w:val="clear" w:color="auto" w:fill="auto"/>
                  <w:vAlign w:val="center"/>
                </w:tcPr>
                <w:p w14:paraId="4A4D8274" w14:textId="77777777" w:rsidR="00A11C16" w:rsidRPr="001F67F3" w:rsidRDefault="00A11C16" w:rsidP="00A90130">
                  <w:pPr>
                    <w:pStyle w:val="TAH"/>
                    <w:rPr>
                      <w:rFonts w:asciiTheme="minorHAnsi" w:eastAsia="Batang" w:hAnsiTheme="minorHAnsi" w:cstheme="minorHAnsi"/>
                      <w:color w:val="000000"/>
                    </w:rPr>
                  </w:pPr>
                  <w:r w:rsidRPr="001F67F3">
                    <w:rPr>
                      <w:rFonts w:asciiTheme="minorHAnsi" w:eastAsia="Batang" w:hAnsiTheme="minorHAnsi" w:cstheme="minorHAnsi"/>
                      <w:noProof/>
                      <w:color w:val="000000"/>
                      <w:position w:val="-8"/>
                    </w:rPr>
                    <w:object w:dxaOrig="285" w:dyaOrig="285" w14:anchorId="374AA52A">
                      <v:shape id="_x0000_i1034" type="#_x0000_t75" alt="" style="width:14.15pt;height:14.15pt;mso-width-percent:0;mso-height-percent:0;mso-width-percent:0;mso-height-percent:0" o:ole="">
                        <v:imagedata r:id="rId8" o:title=""/>
                      </v:shape>
                      <o:OLEObject Type="Embed" ProgID="Equation.3" ShapeID="_x0000_i1034" DrawAspect="Content" ObjectID="_1682236215" r:id="rId14"/>
                    </w:object>
                  </w:r>
                </w:p>
              </w:tc>
              <w:tc>
                <w:tcPr>
                  <w:tcW w:w="8102" w:type="dxa"/>
                  <w:shd w:val="clear" w:color="auto" w:fill="auto"/>
                </w:tcPr>
                <w:p w14:paraId="1A927C34" w14:textId="77777777" w:rsidR="00A11C16" w:rsidRPr="001F67F3" w:rsidRDefault="00A11C16" w:rsidP="00A90130">
                  <w:pPr>
                    <w:pStyle w:val="TAH"/>
                    <w:rPr>
                      <w:rFonts w:asciiTheme="minorHAnsi" w:eastAsia="Batang" w:hAnsiTheme="minorHAnsi" w:cstheme="minorHAnsi"/>
                      <w:color w:val="000000"/>
                    </w:rPr>
                  </w:pPr>
                  <w:r w:rsidRPr="001F67F3">
                    <w:rPr>
                      <w:rFonts w:asciiTheme="minorHAnsi" w:eastAsia="Batang" w:hAnsiTheme="minorHAnsi" w:cstheme="minorHAnsi"/>
                      <w:color w:val="000000"/>
                    </w:rPr>
                    <w:t xml:space="preserve">PDSCH decoding time </w:t>
                  </w:r>
                  <w:r w:rsidRPr="001F67F3">
                    <w:rPr>
                      <w:rFonts w:asciiTheme="minorHAnsi" w:eastAsia="Batang" w:hAnsiTheme="minorHAnsi" w:cstheme="minorHAnsi"/>
                      <w:i/>
                      <w:color w:val="000000"/>
                    </w:rPr>
                    <w:t>N</w:t>
                  </w:r>
                  <w:r w:rsidRPr="001F67F3">
                    <w:rPr>
                      <w:rFonts w:asciiTheme="minorHAnsi" w:eastAsia="Batang" w:hAnsiTheme="minorHAnsi" w:cstheme="minorHAnsi"/>
                      <w:i/>
                      <w:color w:val="000000"/>
                      <w:vertAlign w:val="subscript"/>
                    </w:rPr>
                    <w:t>1</w:t>
                  </w:r>
                  <w:r w:rsidRPr="001F67F3">
                    <w:rPr>
                      <w:rFonts w:asciiTheme="minorHAnsi" w:eastAsia="Batang" w:hAnsiTheme="minorHAnsi" w:cstheme="minorHAnsi"/>
                      <w:color w:val="000000"/>
                    </w:rPr>
                    <w:t xml:space="preserve"> [symbols]</w:t>
                  </w:r>
                </w:p>
              </w:tc>
            </w:tr>
            <w:tr w:rsidR="00A11C16" w:rsidRPr="001F67F3" w14:paraId="1EE8AAFE" w14:textId="77777777" w:rsidTr="00A90130">
              <w:trPr>
                <w:jc w:val="center"/>
              </w:trPr>
              <w:tc>
                <w:tcPr>
                  <w:tcW w:w="704" w:type="dxa"/>
                  <w:vMerge/>
                  <w:shd w:val="clear" w:color="auto" w:fill="auto"/>
                </w:tcPr>
                <w:p w14:paraId="05794B2D" w14:textId="77777777" w:rsidR="00A11C16" w:rsidRPr="001F67F3" w:rsidRDefault="00A11C16" w:rsidP="00A90130">
                  <w:pPr>
                    <w:pStyle w:val="TAH"/>
                    <w:rPr>
                      <w:rFonts w:asciiTheme="minorHAnsi" w:eastAsia="Batang" w:hAnsiTheme="minorHAnsi" w:cstheme="minorHAnsi"/>
                      <w:color w:val="000000"/>
                    </w:rPr>
                  </w:pPr>
                </w:p>
              </w:tc>
              <w:tc>
                <w:tcPr>
                  <w:tcW w:w="8102" w:type="dxa"/>
                  <w:shd w:val="clear" w:color="auto" w:fill="auto"/>
                </w:tcPr>
                <w:p w14:paraId="19459EC5" w14:textId="77777777" w:rsidR="00A11C16" w:rsidRPr="001F67F3" w:rsidRDefault="00A11C16" w:rsidP="00A90130">
                  <w:pPr>
                    <w:pStyle w:val="TAH"/>
                    <w:rPr>
                      <w:rFonts w:asciiTheme="minorHAnsi" w:hAnsiTheme="minorHAnsi" w:cstheme="minorHAnsi"/>
                      <w:i/>
                      <w:color w:val="000000"/>
                      <w:lang w:eastAsia="zh-CN"/>
                    </w:rPr>
                  </w:pPr>
                  <w:proofErr w:type="spellStart"/>
                  <w:r w:rsidRPr="001F67F3">
                    <w:rPr>
                      <w:rFonts w:asciiTheme="minorHAnsi" w:eastAsia="Batang" w:hAnsiTheme="minorHAnsi" w:cstheme="minorHAnsi"/>
                      <w:i/>
                      <w:color w:val="000000"/>
                    </w:rPr>
                    <w:t>dmrs-AdditionalPosition</w:t>
                  </w:r>
                  <w:proofErr w:type="spellEnd"/>
                  <w:r w:rsidRPr="001F67F3">
                    <w:rPr>
                      <w:rFonts w:asciiTheme="minorHAnsi" w:eastAsia="Batang" w:hAnsiTheme="minorHAnsi" w:cstheme="minorHAnsi"/>
                      <w:i/>
                      <w:color w:val="000000"/>
                    </w:rPr>
                    <w:t xml:space="preserve"> </w:t>
                  </w:r>
                  <w:r w:rsidRPr="001F67F3">
                    <w:rPr>
                      <w:rFonts w:asciiTheme="minorHAnsi" w:eastAsia="Batang" w:hAnsiTheme="minorHAnsi" w:cstheme="minorHAnsi"/>
                      <w:color w:val="000000"/>
                    </w:rPr>
                    <w:t xml:space="preserve">= 'pos0' in </w:t>
                  </w:r>
                  <w:r w:rsidRPr="001F67F3">
                    <w:rPr>
                      <w:rFonts w:asciiTheme="minorHAnsi" w:eastAsia="Batang" w:hAnsiTheme="minorHAnsi" w:cstheme="minorHAnsi"/>
                      <w:color w:val="000000"/>
                    </w:rPr>
                    <w:br/>
                  </w:r>
                  <w:r w:rsidRPr="001F67F3">
                    <w:rPr>
                      <w:rFonts w:asciiTheme="minorHAnsi" w:eastAsia="Batang" w:hAnsiTheme="minorHAnsi" w:cstheme="minorHAnsi"/>
                      <w:i/>
                      <w:color w:val="000000"/>
                    </w:rPr>
                    <w:t>DMRS-</w:t>
                  </w:r>
                  <w:proofErr w:type="spellStart"/>
                  <w:r w:rsidRPr="001F67F3">
                    <w:rPr>
                      <w:rFonts w:asciiTheme="minorHAnsi" w:eastAsia="Batang" w:hAnsiTheme="minorHAnsi" w:cstheme="minorHAnsi"/>
                      <w:i/>
                      <w:color w:val="000000"/>
                    </w:rPr>
                    <w:t>DownlinkConfig</w:t>
                  </w:r>
                  <w:proofErr w:type="spellEnd"/>
                  <w:r w:rsidRPr="001F67F3">
                    <w:rPr>
                      <w:rFonts w:asciiTheme="minorHAnsi" w:eastAsia="Batang" w:hAnsiTheme="minorHAnsi" w:cstheme="minorHAnsi"/>
                      <w:i/>
                      <w:color w:val="000000"/>
                    </w:rPr>
                    <w:t xml:space="preserve"> </w:t>
                  </w:r>
                  <w:r w:rsidRPr="001F67F3">
                    <w:rPr>
                      <w:rFonts w:asciiTheme="minorHAnsi" w:eastAsia="Batang" w:hAnsiTheme="minorHAnsi" w:cstheme="minorHAnsi"/>
                      <w:color w:val="000000"/>
                    </w:rPr>
                    <w:t xml:space="preserve">in both of </w:t>
                  </w:r>
                  <w:r w:rsidRPr="001F67F3">
                    <w:rPr>
                      <w:rFonts w:asciiTheme="minorHAnsi" w:eastAsia="Batang" w:hAnsiTheme="minorHAnsi" w:cstheme="minorHAnsi"/>
                      <w:color w:val="000000"/>
                    </w:rPr>
                    <w:br/>
                  </w:r>
                  <w:proofErr w:type="spellStart"/>
                  <w:r w:rsidRPr="001F67F3">
                    <w:rPr>
                      <w:rFonts w:asciiTheme="minorHAnsi" w:hAnsiTheme="minorHAnsi" w:cstheme="minorHAnsi"/>
                      <w:i/>
                    </w:rPr>
                    <w:t>dmrs-DownlinkForPDSCH-MappingTypeA</w:t>
                  </w:r>
                  <w:proofErr w:type="spellEnd"/>
                  <w:r w:rsidRPr="001F67F3">
                    <w:rPr>
                      <w:rFonts w:asciiTheme="minorHAnsi" w:hAnsiTheme="minorHAnsi" w:cstheme="minorHAnsi"/>
                      <w:lang w:val="en-US"/>
                    </w:rPr>
                    <w:t xml:space="preserve">, </w:t>
                  </w:r>
                  <w:proofErr w:type="spellStart"/>
                  <w:r w:rsidRPr="001F67F3">
                    <w:rPr>
                      <w:rFonts w:asciiTheme="minorHAnsi" w:hAnsiTheme="minorHAnsi" w:cstheme="minorHAnsi"/>
                      <w:i/>
                    </w:rPr>
                    <w:t>dmrs-DownlinkForPDSCH-MappingTypeB</w:t>
                  </w:r>
                  <w:proofErr w:type="spellEnd"/>
                  <w:r w:rsidRPr="001F67F3">
                    <w:rPr>
                      <w:rFonts w:asciiTheme="minorHAnsi" w:hAnsiTheme="minorHAnsi" w:cstheme="minorHAnsi"/>
                      <w:i/>
                      <w:lang w:val="en-US" w:eastAsia="zh-CN"/>
                    </w:rPr>
                    <w:t xml:space="preserve"> </w:t>
                  </w:r>
                  <w:r w:rsidRPr="001F67F3">
                    <w:rPr>
                      <w:rFonts w:asciiTheme="minorHAnsi" w:hAnsiTheme="minorHAnsi" w:cstheme="minorHAnsi"/>
                      <w:i/>
                      <w:color w:val="FF0000"/>
                      <w:u w:val="single"/>
                      <w:lang w:val="en-US" w:eastAsia="zh-CN"/>
                    </w:rPr>
                    <w:t xml:space="preserve">for DCI format 1_1, </w:t>
                  </w:r>
                  <w:r w:rsidRPr="001F67F3">
                    <w:rPr>
                      <w:rFonts w:asciiTheme="minorHAnsi" w:hAnsiTheme="minorHAnsi" w:cstheme="minorHAnsi"/>
                      <w:i/>
                      <w:color w:val="FF0000"/>
                      <w:highlight w:val="yellow"/>
                      <w:u w:val="single"/>
                      <w:lang w:val="en-US" w:eastAsia="zh-CN"/>
                    </w:rPr>
                    <w:t>or</w:t>
                  </w:r>
                  <w:r w:rsidRPr="001F67F3">
                    <w:rPr>
                      <w:rFonts w:asciiTheme="minorHAnsi" w:hAnsiTheme="minorHAnsi" w:cstheme="minorHAnsi"/>
                      <w:i/>
                      <w:color w:val="FF0000"/>
                      <w:u w:val="single"/>
                      <w:lang w:val="en-US" w:eastAsia="zh-CN"/>
                    </w:rPr>
                    <w:t xml:space="preserve"> </w:t>
                  </w:r>
                  <w:r w:rsidRPr="001F67F3">
                    <w:rPr>
                      <w:rFonts w:asciiTheme="minorHAnsi" w:eastAsia="Batang" w:hAnsiTheme="minorHAnsi" w:cstheme="minorHAnsi"/>
                      <w:color w:val="FF0000"/>
                      <w:u w:val="single"/>
                    </w:rPr>
                    <w:t xml:space="preserve">in both of </w:t>
                  </w:r>
                  <w:r w:rsidRPr="001F67F3">
                    <w:rPr>
                      <w:rFonts w:asciiTheme="minorHAnsi" w:eastAsia="Batang" w:hAnsiTheme="minorHAnsi" w:cstheme="minorHAnsi"/>
                      <w:color w:val="000000"/>
                    </w:rPr>
                    <w:br/>
                  </w:r>
                  <w:r w:rsidRPr="001F67F3">
                    <w:rPr>
                      <w:rFonts w:asciiTheme="minorHAnsi" w:hAnsiTheme="minorHAnsi" w:cstheme="minorHAnsi"/>
                      <w:i/>
                      <w:color w:val="FF0000"/>
                      <w:u w:val="single"/>
                    </w:rPr>
                    <w:t>dmrs-DownlinkForPDSCH-MappingTypeA-DCI-1-2</w:t>
                  </w:r>
                  <w:r w:rsidRPr="001F67F3">
                    <w:rPr>
                      <w:rFonts w:asciiTheme="minorHAnsi" w:hAnsiTheme="minorHAnsi" w:cstheme="minorHAnsi"/>
                      <w:i/>
                      <w:color w:val="FF0000"/>
                      <w:u w:val="single"/>
                      <w:lang w:val="en-US" w:eastAsia="zh-CN"/>
                    </w:rPr>
                    <w:t xml:space="preserve">, </w:t>
                  </w:r>
                  <w:r w:rsidRPr="001F67F3">
                    <w:rPr>
                      <w:rFonts w:asciiTheme="minorHAnsi" w:hAnsiTheme="minorHAnsi" w:cstheme="minorHAnsi"/>
                      <w:i/>
                      <w:color w:val="FF0000"/>
                      <w:u w:val="single"/>
                    </w:rPr>
                    <w:t>dmrs-DownlinkForPDSCH-MappingTypeB-DCI-1-2</w:t>
                  </w:r>
                  <w:r w:rsidRPr="001F67F3">
                    <w:rPr>
                      <w:rFonts w:asciiTheme="minorHAnsi" w:hAnsiTheme="minorHAnsi" w:cstheme="minorHAnsi"/>
                      <w:i/>
                      <w:color w:val="FF0000"/>
                      <w:u w:val="single"/>
                      <w:lang w:val="en-US" w:eastAsia="zh-CN"/>
                    </w:rPr>
                    <w:t xml:space="preserve"> for DCI format 1_2 </w:t>
                  </w:r>
                </w:p>
              </w:tc>
            </w:tr>
            <w:tr w:rsidR="00A11C16" w:rsidRPr="001F67F3" w14:paraId="33C640BB" w14:textId="77777777" w:rsidTr="00A90130">
              <w:trPr>
                <w:jc w:val="center"/>
              </w:trPr>
              <w:tc>
                <w:tcPr>
                  <w:tcW w:w="704" w:type="dxa"/>
                  <w:shd w:val="clear" w:color="auto" w:fill="auto"/>
                </w:tcPr>
                <w:p w14:paraId="5EF4880D" w14:textId="77777777" w:rsidR="00A11C16" w:rsidRPr="001F67F3" w:rsidRDefault="00A11C16"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0</w:t>
                  </w:r>
                </w:p>
              </w:tc>
              <w:tc>
                <w:tcPr>
                  <w:tcW w:w="8102" w:type="dxa"/>
                  <w:shd w:val="clear" w:color="auto" w:fill="auto"/>
                </w:tcPr>
                <w:p w14:paraId="66144C76" w14:textId="77777777" w:rsidR="00A11C16" w:rsidRPr="001F67F3" w:rsidRDefault="00A11C16"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3</w:t>
                  </w:r>
                </w:p>
              </w:tc>
            </w:tr>
            <w:tr w:rsidR="00A11C16" w:rsidRPr="001F67F3" w14:paraId="346586F9" w14:textId="77777777" w:rsidTr="00A90130">
              <w:trPr>
                <w:jc w:val="center"/>
              </w:trPr>
              <w:tc>
                <w:tcPr>
                  <w:tcW w:w="704" w:type="dxa"/>
                  <w:shd w:val="clear" w:color="auto" w:fill="auto"/>
                </w:tcPr>
                <w:p w14:paraId="57AE150F" w14:textId="77777777" w:rsidR="00A11C16" w:rsidRPr="001F67F3" w:rsidRDefault="00A11C16"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1</w:t>
                  </w:r>
                </w:p>
              </w:tc>
              <w:tc>
                <w:tcPr>
                  <w:tcW w:w="8102" w:type="dxa"/>
                  <w:shd w:val="clear" w:color="auto" w:fill="auto"/>
                </w:tcPr>
                <w:p w14:paraId="4C6AB318" w14:textId="77777777" w:rsidR="00A11C16" w:rsidRPr="001F67F3" w:rsidRDefault="00A11C16"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4.5</w:t>
                  </w:r>
                </w:p>
              </w:tc>
            </w:tr>
            <w:tr w:rsidR="00A11C16" w:rsidRPr="001F67F3" w14:paraId="565967B0" w14:textId="77777777" w:rsidTr="00A90130">
              <w:trPr>
                <w:trHeight w:val="47"/>
                <w:jc w:val="center"/>
              </w:trPr>
              <w:tc>
                <w:tcPr>
                  <w:tcW w:w="704" w:type="dxa"/>
                  <w:shd w:val="clear" w:color="auto" w:fill="auto"/>
                </w:tcPr>
                <w:p w14:paraId="35F7BD79" w14:textId="77777777" w:rsidR="00A11C16" w:rsidRPr="001F67F3" w:rsidRDefault="00A11C16"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2</w:t>
                  </w:r>
                </w:p>
              </w:tc>
              <w:tc>
                <w:tcPr>
                  <w:tcW w:w="8102" w:type="dxa"/>
                  <w:shd w:val="clear" w:color="auto" w:fill="auto"/>
                </w:tcPr>
                <w:p w14:paraId="7C2C9B94" w14:textId="77777777" w:rsidR="00A11C16" w:rsidRPr="001F67F3" w:rsidRDefault="00A11C16" w:rsidP="00A90130">
                  <w:pPr>
                    <w:pStyle w:val="TAC"/>
                    <w:rPr>
                      <w:rFonts w:asciiTheme="minorHAnsi" w:eastAsia="Batang" w:hAnsiTheme="minorHAnsi" w:cstheme="minorHAnsi"/>
                      <w:color w:val="000000"/>
                    </w:rPr>
                  </w:pPr>
                  <w:r w:rsidRPr="001F67F3">
                    <w:rPr>
                      <w:rFonts w:asciiTheme="minorHAnsi" w:eastAsia="Batang" w:hAnsiTheme="minorHAnsi" w:cstheme="minorHAnsi"/>
                      <w:color w:val="000000"/>
                    </w:rPr>
                    <w:t>9 for frequency range 1</w:t>
                  </w:r>
                </w:p>
              </w:tc>
            </w:tr>
          </w:tbl>
          <w:p w14:paraId="3EEBAC92" w14:textId="77777777" w:rsidR="00A11C16" w:rsidRPr="001F67F3" w:rsidRDefault="00A11C16" w:rsidP="00A90130">
            <w:pPr>
              <w:rPr>
                <w:rFonts w:asciiTheme="minorHAnsi" w:hAnsiTheme="minorHAnsi" w:cstheme="minorHAnsi"/>
                <w:color w:val="000000"/>
                <w:lang w:eastAsia="zh-CN"/>
              </w:rPr>
            </w:pPr>
          </w:p>
        </w:tc>
      </w:tr>
    </w:tbl>
    <w:p w14:paraId="2FF2BEAC" w14:textId="003050D0" w:rsidR="00A11C16" w:rsidRDefault="00A11C16" w:rsidP="009164A1">
      <w:pPr>
        <w:spacing w:beforeLines="50" w:before="120" w:afterLines="50" w:after="120"/>
        <w:jc w:val="both"/>
        <w:rPr>
          <w:rFonts w:asciiTheme="minorHAnsi" w:eastAsiaTheme="minorEastAsia" w:hAnsiTheme="minorHAnsi" w:cstheme="minorHAnsi"/>
          <w:b/>
          <w:i/>
          <w:szCs w:val="20"/>
          <w:lang w:eastAsia="zh-CN"/>
        </w:rPr>
      </w:pPr>
    </w:p>
    <w:p w14:paraId="2133E883" w14:textId="28850DEB" w:rsidR="00C310B0" w:rsidRPr="00C47765" w:rsidRDefault="00C310B0" w:rsidP="00C310B0">
      <w:pPr>
        <w:pStyle w:val="1"/>
        <w:rPr>
          <w:rFonts w:asciiTheme="minorHAnsi" w:hAnsiTheme="minorHAnsi" w:cstheme="minorHAnsi"/>
        </w:rPr>
      </w:pPr>
      <w:r w:rsidRPr="00C47765">
        <w:rPr>
          <w:rFonts w:asciiTheme="minorHAnsi" w:hAnsiTheme="minorHAnsi" w:cstheme="minorHAnsi"/>
        </w:rPr>
        <w:t>Reference</w:t>
      </w:r>
    </w:p>
    <w:p w14:paraId="2EBCF851" w14:textId="468FBE0A" w:rsidR="00D437B8" w:rsidRPr="00096823" w:rsidRDefault="00096823" w:rsidP="00096823">
      <w:pPr>
        <w:numPr>
          <w:ilvl w:val="0"/>
          <w:numId w:val="5"/>
        </w:numPr>
        <w:spacing w:after="120"/>
        <w:ind w:hangingChars="210"/>
        <w:rPr>
          <w:rFonts w:asciiTheme="minorHAnsi" w:eastAsia="宋体" w:hAnsiTheme="minorHAnsi" w:cstheme="minorHAnsi"/>
          <w:color w:val="000000"/>
          <w:lang w:eastAsia="zh-CN"/>
        </w:rPr>
      </w:pPr>
      <w:r w:rsidRPr="00096823">
        <w:rPr>
          <w:rFonts w:asciiTheme="minorHAnsi" w:eastAsia="宋体" w:hAnsiTheme="minorHAnsi" w:cstheme="minorHAnsi"/>
          <w:color w:val="000000"/>
          <w:lang w:eastAsia="zh-CN"/>
        </w:rPr>
        <w:t>R1-2104132</w:t>
      </w:r>
      <w:r w:rsidRPr="00096823">
        <w:rPr>
          <w:rFonts w:asciiTheme="minorHAnsi" w:eastAsia="宋体" w:hAnsiTheme="minorHAnsi" w:cstheme="minorHAnsi"/>
          <w:color w:val="000000"/>
          <w:lang w:eastAsia="zh-CN"/>
        </w:rPr>
        <w:tab/>
      </w:r>
      <w:r>
        <w:rPr>
          <w:rFonts w:asciiTheme="minorHAnsi" w:eastAsia="宋体" w:hAnsiTheme="minorHAnsi" w:cstheme="minorHAnsi"/>
          <w:color w:val="000000"/>
          <w:lang w:eastAsia="zh-CN"/>
        </w:rPr>
        <w:t xml:space="preserve"> </w:t>
      </w:r>
      <w:r w:rsidRPr="00096823">
        <w:rPr>
          <w:rFonts w:asciiTheme="minorHAnsi" w:eastAsia="宋体" w:hAnsiTheme="minorHAnsi" w:cstheme="minorHAnsi"/>
          <w:color w:val="000000"/>
          <w:lang w:eastAsia="zh-CN"/>
        </w:rPr>
        <w:t>Summary of email discussion [104b-e-NR-L1enh-URLLC-01] on remaining issues on PDCCH enhancements</w:t>
      </w:r>
      <w:r w:rsidRPr="00096823">
        <w:rPr>
          <w:rFonts w:asciiTheme="minorHAnsi" w:eastAsia="宋体" w:hAnsiTheme="minorHAnsi" w:cstheme="minorHAnsi"/>
          <w:color w:val="000000"/>
          <w:lang w:eastAsia="zh-CN"/>
        </w:rPr>
        <w:tab/>
        <w:t>Moderator (Huawei)</w:t>
      </w:r>
    </w:p>
    <w:sectPr w:rsidR="00D437B8" w:rsidRPr="00096823" w:rsidSect="00CB31DE">
      <w:headerReference w:type="default" r:id="rId15"/>
      <w:footerReference w:type="even"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44D77" w14:textId="77777777" w:rsidR="00ED446F" w:rsidRDefault="00ED446F">
      <w:r>
        <w:separator/>
      </w:r>
    </w:p>
  </w:endnote>
  <w:endnote w:type="continuationSeparator" w:id="0">
    <w:p w14:paraId="3C4E3726" w14:textId="77777777" w:rsidR="00ED446F" w:rsidRDefault="00ED4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CD20C" w14:textId="77777777" w:rsidR="00ED446F" w:rsidRDefault="00ED446F">
      <w:r>
        <w:separator/>
      </w:r>
    </w:p>
  </w:footnote>
  <w:footnote w:type="continuationSeparator" w:id="0">
    <w:p w14:paraId="78DADF28" w14:textId="77777777" w:rsidR="00ED446F" w:rsidRDefault="00ED4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5064AC"/>
    <w:multiLevelType w:val="hybridMultilevel"/>
    <w:tmpl w:val="FAF2C01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5"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061ACF"/>
    <w:multiLevelType w:val="hybridMultilevel"/>
    <w:tmpl w:val="C2C475A2"/>
    <w:lvl w:ilvl="0" w:tplc="2D3A909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B731ED"/>
    <w:multiLevelType w:val="hybridMultilevel"/>
    <w:tmpl w:val="0958EF2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1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3" w15:restartNumberingAfterBreak="0">
    <w:nsid w:val="235405DF"/>
    <w:multiLevelType w:val="hybridMultilevel"/>
    <w:tmpl w:val="F58C98B4"/>
    <w:lvl w:ilvl="0" w:tplc="7DC2F8D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E73C38"/>
    <w:multiLevelType w:val="hybridMultilevel"/>
    <w:tmpl w:val="EC260A2E"/>
    <w:lvl w:ilvl="0" w:tplc="7DC2F8D0">
      <w:start w:val="1"/>
      <w:numFmt w:val="bullet"/>
      <w:lvlText w:val="•"/>
      <w:lvlJc w:val="left"/>
      <w:pPr>
        <w:ind w:left="420" w:hanging="420"/>
      </w:pPr>
      <w:rPr>
        <w:rFonts w:ascii="Arial" w:hAnsi="Arial" w:hint="default"/>
      </w:rPr>
    </w:lvl>
    <w:lvl w:ilvl="1" w:tplc="2BC0DF16">
      <w:start w:val="1"/>
      <w:numFmt w:val="bullet"/>
      <w:lvlText w:val="-"/>
      <w:lvlJc w:val="left"/>
      <w:pPr>
        <w:ind w:left="840" w:hanging="420"/>
      </w:pPr>
      <w:rPr>
        <w:rFonts w:ascii="Times New Roman" w:hAnsi="Times New Roman" w:cs="Times New Roman" w:hint="default"/>
        <w:lang w:val="en-US"/>
      </w:rPr>
    </w:lvl>
    <w:lvl w:ilvl="2" w:tplc="7DC2F8D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E37AF2"/>
    <w:multiLevelType w:val="hybridMultilevel"/>
    <w:tmpl w:val="DB8E826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20"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C072308"/>
    <w:multiLevelType w:val="hybridMultilevel"/>
    <w:tmpl w:val="A6AC9C28"/>
    <w:lvl w:ilvl="0" w:tplc="B9AEEAF0">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6651BA"/>
    <w:multiLevelType w:val="multilevel"/>
    <w:tmpl w:val="6C6651B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7"/>
  </w:num>
  <w:num w:numId="2">
    <w:abstractNumId w:val="34"/>
  </w:num>
  <w:num w:numId="3">
    <w:abstractNumId w:val="36"/>
  </w:num>
  <w:num w:numId="4">
    <w:abstractNumId w:val="33"/>
  </w:num>
  <w:num w:numId="5">
    <w:abstractNumId w:val="26"/>
  </w:num>
  <w:num w:numId="6">
    <w:abstractNumId w:val="23"/>
  </w:num>
  <w:num w:numId="7">
    <w:abstractNumId w:val="7"/>
  </w:num>
  <w:num w:numId="8">
    <w:abstractNumId w:val="5"/>
  </w:num>
  <w:num w:numId="9">
    <w:abstractNumId w:val="28"/>
  </w:num>
  <w:num w:numId="10">
    <w:abstractNumId w:val="0"/>
  </w:num>
  <w:num w:numId="11">
    <w:abstractNumId w:val="20"/>
  </w:num>
  <w:num w:numId="12">
    <w:abstractNumId w:val="22"/>
  </w:num>
  <w:num w:numId="13">
    <w:abstractNumId w:val="6"/>
  </w:num>
  <w:num w:numId="14">
    <w:abstractNumId w:val="24"/>
  </w:num>
  <w:num w:numId="15">
    <w:abstractNumId w:val="14"/>
  </w:num>
  <w:num w:numId="16">
    <w:abstractNumId w:val="16"/>
  </w:num>
  <w:num w:numId="17">
    <w:abstractNumId w:val="16"/>
  </w:num>
  <w:num w:numId="18">
    <w:abstractNumId w:val="18"/>
  </w:num>
  <w:num w:numId="19">
    <w:abstractNumId w:val="30"/>
  </w:num>
  <w:num w:numId="20">
    <w:abstractNumId w:val="29"/>
  </w:num>
  <w:num w:numId="21">
    <w:abstractNumId w:val="35"/>
  </w:num>
  <w:num w:numId="22">
    <w:abstractNumId w:val="21"/>
  </w:num>
  <w:num w:numId="23">
    <w:abstractNumId w:val="11"/>
  </w:num>
  <w:num w:numId="24">
    <w:abstractNumId w:val="4"/>
  </w:num>
  <w:num w:numId="25">
    <w:abstractNumId w:val="37"/>
  </w:num>
  <w:num w:numId="26">
    <w:abstractNumId w:val="37"/>
  </w:num>
  <w:num w:numId="27">
    <w:abstractNumId w:val="3"/>
  </w:num>
  <w:num w:numId="28">
    <w:abstractNumId w:val="37"/>
  </w:num>
  <w:num w:numId="29">
    <w:abstractNumId w:val="8"/>
  </w:num>
  <w:num w:numId="30">
    <w:abstractNumId w:val="19"/>
  </w:num>
  <w:num w:numId="31">
    <w:abstractNumId w:val="25"/>
  </w:num>
  <w:num w:numId="32">
    <w:abstractNumId w:val="10"/>
  </w:num>
  <w:num w:numId="33">
    <w:abstractNumId w:val="15"/>
  </w:num>
  <w:num w:numId="34">
    <w:abstractNumId w:val="1"/>
  </w:num>
  <w:num w:numId="35">
    <w:abstractNumId w:val="2"/>
  </w:num>
  <w:num w:numId="36">
    <w:abstractNumId w:val="32"/>
  </w:num>
  <w:num w:numId="37">
    <w:abstractNumId w:val="27"/>
  </w:num>
  <w:num w:numId="38">
    <w:abstractNumId w:val="17"/>
  </w:num>
  <w:num w:numId="39">
    <w:abstractNumId w:val="9"/>
  </w:num>
  <w:num w:numId="40">
    <w:abstractNumId w:val="13"/>
  </w:num>
  <w:num w:numId="41">
    <w:abstractNumId w:val="31"/>
  </w:num>
  <w:num w:numId="42">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AC8"/>
    <w:rsid w:val="00075AF1"/>
    <w:rsid w:val="000760AA"/>
    <w:rsid w:val="00076451"/>
    <w:rsid w:val="0007647F"/>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AE3"/>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12"/>
    <w:rsid w:val="001262D4"/>
    <w:rsid w:val="00126570"/>
    <w:rsid w:val="00126574"/>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D11"/>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6EBF"/>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0D1"/>
    <w:rsid w:val="00195C46"/>
    <w:rsid w:val="00195CD4"/>
    <w:rsid w:val="0019605D"/>
    <w:rsid w:val="001962D0"/>
    <w:rsid w:val="00196468"/>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0DAF"/>
    <w:rsid w:val="001B1017"/>
    <w:rsid w:val="001B1098"/>
    <w:rsid w:val="001B13C8"/>
    <w:rsid w:val="001B1AEE"/>
    <w:rsid w:val="001B1B18"/>
    <w:rsid w:val="001B2106"/>
    <w:rsid w:val="001B237E"/>
    <w:rsid w:val="001B23A7"/>
    <w:rsid w:val="001B2471"/>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586"/>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BD5"/>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613"/>
    <w:rsid w:val="00212CD4"/>
    <w:rsid w:val="002137F2"/>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6C49"/>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2AE8"/>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3B1"/>
    <w:rsid w:val="003454A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2A60"/>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A55"/>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A25"/>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087F"/>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6051"/>
    <w:rsid w:val="004B651C"/>
    <w:rsid w:val="004B6916"/>
    <w:rsid w:val="004B6995"/>
    <w:rsid w:val="004B7829"/>
    <w:rsid w:val="004B78D2"/>
    <w:rsid w:val="004B7A28"/>
    <w:rsid w:val="004B7E91"/>
    <w:rsid w:val="004B7FB3"/>
    <w:rsid w:val="004C0066"/>
    <w:rsid w:val="004C032F"/>
    <w:rsid w:val="004C0F34"/>
    <w:rsid w:val="004C15D2"/>
    <w:rsid w:val="004C16EC"/>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879"/>
    <w:rsid w:val="00516944"/>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B59"/>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65E"/>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677"/>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1F2D"/>
    <w:rsid w:val="005721C5"/>
    <w:rsid w:val="00572369"/>
    <w:rsid w:val="00572C5B"/>
    <w:rsid w:val="00573395"/>
    <w:rsid w:val="00573A7C"/>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390"/>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113"/>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5F7F06"/>
    <w:rsid w:val="0060005A"/>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EB8"/>
    <w:rsid w:val="0061005C"/>
    <w:rsid w:val="0061007B"/>
    <w:rsid w:val="0061011E"/>
    <w:rsid w:val="006101B9"/>
    <w:rsid w:val="006102CB"/>
    <w:rsid w:val="00610587"/>
    <w:rsid w:val="006111E6"/>
    <w:rsid w:val="0061173B"/>
    <w:rsid w:val="006117E9"/>
    <w:rsid w:val="00611922"/>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D5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41D"/>
    <w:rsid w:val="00651528"/>
    <w:rsid w:val="006516E1"/>
    <w:rsid w:val="00652167"/>
    <w:rsid w:val="00652423"/>
    <w:rsid w:val="006528F5"/>
    <w:rsid w:val="00652F56"/>
    <w:rsid w:val="00653090"/>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D45"/>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D2"/>
    <w:rsid w:val="006F7DC4"/>
    <w:rsid w:val="006F7E9B"/>
    <w:rsid w:val="007006A4"/>
    <w:rsid w:val="0070083F"/>
    <w:rsid w:val="007008B0"/>
    <w:rsid w:val="00700AA2"/>
    <w:rsid w:val="0070101A"/>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916"/>
    <w:rsid w:val="00720DCF"/>
    <w:rsid w:val="00721249"/>
    <w:rsid w:val="007218E3"/>
    <w:rsid w:val="00721A82"/>
    <w:rsid w:val="00721D3E"/>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93"/>
    <w:rsid w:val="00742C78"/>
    <w:rsid w:val="00742E38"/>
    <w:rsid w:val="00743346"/>
    <w:rsid w:val="00743444"/>
    <w:rsid w:val="0074373A"/>
    <w:rsid w:val="00743B44"/>
    <w:rsid w:val="0074411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5C9"/>
    <w:rsid w:val="007568F9"/>
    <w:rsid w:val="007569CD"/>
    <w:rsid w:val="007569E8"/>
    <w:rsid w:val="00757369"/>
    <w:rsid w:val="00757981"/>
    <w:rsid w:val="00757A98"/>
    <w:rsid w:val="00757EFE"/>
    <w:rsid w:val="00757FC0"/>
    <w:rsid w:val="00760095"/>
    <w:rsid w:val="0076079C"/>
    <w:rsid w:val="00761660"/>
    <w:rsid w:val="007618A5"/>
    <w:rsid w:val="00761A90"/>
    <w:rsid w:val="00761E26"/>
    <w:rsid w:val="00762AA5"/>
    <w:rsid w:val="00762B45"/>
    <w:rsid w:val="00762FB7"/>
    <w:rsid w:val="0076302F"/>
    <w:rsid w:val="007634E1"/>
    <w:rsid w:val="0076368F"/>
    <w:rsid w:val="00763829"/>
    <w:rsid w:val="007638B9"/>
    <w:rsid w:val="00763FC4"/>
    <w:rsid w:val="00764213"/>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629"/>
    <w:rsid w:val="00781706"/>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DD8"/>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148"/>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4BD"/>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1C5"/>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A74"/>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2D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4FE"/>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05C"/>
    <w:rsid w:val="0096460B"/>
    <w:rsid w:val="00964767"/>
    <w:rsid w:val="009660CC"/>
    <w:rsid w:val="009660CE"/>
    <w:rsid w:val="00966117"/>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6E4"/>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4FF"/>
    <w:rsid w:val="009B6865"/>
    <w:rsid w:val="009B6E07"/>
    <w:rsid w:val="009B70ED"/>
    <w:rsid w:val="009B71B6"/>
    <w:rsid w:val="009B727C"/>
    <w:rsid w:val="009B7503"/>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1C16"/>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7B1"/>
    <w:rsid w:val="00A533D1"/>
    <w:rsid w:val="00A535EE"/>
    <w:rsid w:val="00A538A3"/>
    <w:rsid w:val="00A53A90"/>
    <w:rsid w:val="00A53F98"/>
    <w:rsid w:val="00A54213"/>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9FF"/>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20E"/>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85D"/>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24"/>
    <w:rsid w:val="00BD2092"/>
    <w:rsid w:val="00BD365A"/>
    <w:rsid w:val="00BD394C"/>
    <w:rsid w:val="00BD3BD2"/>
    <w:rsid w:val="00BD3CDB"/>
    <w:rsid w:val="00BD3CDF"/>
    <w:rsid w:val="00BD3FB4"/>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F0D"/>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1D"/>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C10"/>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055"/>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A061D"/>
    <w:rsid w:val="00CA085C"/>
    <w:rsid w:val="00CA17DE"/>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47AA"/>
    <w:rsid w:val="00CA52AB"/>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B72"/>
    <w:rsid w:val="00CB7CD0"/>
    <w:rsid w:val="00CC0204"/>
    <w:rsid w:val="00CC1095"/>
    <w:rsid w:val="00CC10FB"/>
    <w:rsid w:val="00CC12AC"/>
    <w:rsid w:val="00CC1783"/>
    <w:rsid w:val="00CC1D22"/>
    <w:rsid w:val="00CC20D3"/>
    <w:rsid w:val="00CC2417"/>
    <w:rsid w:val="00CC24DD"/>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9F"/>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043"/>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08EB"/>
    <w:rsid w:val="00D31250"/>
    <w:rsid w:val="00D31326"/>
    <w:rsid w:val="00D319A1"/>
    <w:rsid w:val="00D31B6E"/>
    <w:rsid w:val="00D31CF6"/>
    <w:rsid w:val="00D328AA"/>
    <w:rsid w:val="00D32E80"/>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6521"/>
    <w:rsid w:val="00D666DB"/>
    <w:rsid w:val="00D66901"/>
    <w:rsid w:val="00D66DD6"/>
    <w:rsid w:val="00D66DE0"/>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AE5"/>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765"/>
    <w:rsid w:val="00DF2A27"/>
    <w:rsid w:val="00DF2A5D"/>
    <w:rsid w:val="00DF30B9"/>
    <w:rsid w:val="00DF3612"/>
    <w:rsid w:val="00DF3897"/>
    <w:rsid w:val="00DF3BA3"/>
    <w:rsid w:val="00DF3E4E"/>
    <w:rsid w:val="00DF3F30"/>
    <w:rsid w:val="00DF40BC"/>
    <w:rsid w:val="00DF4124"/>
    <w:rsid w:val="00DF4EF5"/>
    <w:rsid w:val="00DF5011"/>
    <w:rsid w:val="00DF53FC"/>
    <w:rsid w:val="00DF54BA"/>
    <w:rsid w:val="00DF5580"/>
    <w:rsid w:val="00DF573D"/>
    <w:rsid w:val="00DF6005"/>
    <w:rsid w:val="00DF613D"/>
    <w:rsid w:val="00DF628C"/>
    <w:rsid w:val="00DF6400"/>
    <w:rsid w:val="00DF6D44"/>
    <w:rsid w:val="00DF6ED8"/>
    <w:rsid w:val="00DF7D55"/>
    <w:rsid w:val="00DF7F68"/>
    <w:rsid w:val="00DF7F94"/>
    <w:rsid w:val="00E0012A"/>
    <w:rsid w:val="00E001B1"/>
    <w:rsid w:val="00E0071E"/>
    <w:rsid w:val="00E008FF"/>
    <w:rsid w:val="00E00996"/>
    <w:rsid w:val="00E00A29"/>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6D2E"/>
    <w:rsid w:val="00E0719C"/>
    <w:rsid w:val="00E07521"/>
    <w:rsid w:val="00E078DC"/>
    <w:rsid w:val="00E07CF7"/>
    <w:rsid w:val="00E07E9C"/>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320"/>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D6A"/>
    <w:rsid w:val="00E46E8C"/>
    <w:rsid w:val="00E470F9"/>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323"/>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799"/>
    <w:rsid w:val="00ED4408"/>
    <w:rsid w:val="00ED446F"/>
    <w:rsid w:val="00ED490D"/>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3D1"/>
    <w:rsid w:val="00EF6415"/>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17"/>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B0D"/>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10A"/>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4D1"/>
    <w:rsid w:val="00F37A6A"/>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1E49"/>
    <w:rsid w:val="00F523F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580"/>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33"/>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27"/>
      </w:numPr>
    </w:pPr>
  </w:style>
  <w:style w:type="paragraph" w:customStyle="1" w:styleId="textintend2">
    <w:name w:val="text intend 2"/>
    <w:basedOn w:val="a"/>
    <w:qFormat/>
    <w:rsid w:val="001F67F3"/>
    <w:pPr>
      <w:numPr>
        <w:numId w:val="42"/>
      </w:numPr>
      <w:overflowPunct w:val="0"/>
      <w:autoSpaceDE w:val="0"/>
      <w:autoSpaceDN w:val="0"/>
      <w:adjustRightInd w:val="0"/>
      <w:spacing w:after="120" w:line="259" w:lineRule="auto"/>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C91852-6CC4-4E02-A41B-35EE00264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3</Pages>
  <Words>1107</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张轶(Yi ZHANG)</cp:lastModifiedBy>
  <cp:revision>512</cp:revision>
  <cp:lastPrinted>2007-08-28T02:45:00Z</cp:lastPrinted>
  <dcterms:created xsi:type="dcterms:W3CDTF">2021-04-05T10:42:00Z</dcterms:created>
  <dcterms:modified xsi:type="dcterms:W3CDTF">2021-05-11T02:38:00Z</dcterms:modified>
</cp:coreProperties>
</file>